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8835B3" w:rsidP="003B6BF1">
      <w:pPr>
        <w:jc w:val="center"/>
        <w:rPr>
          <w:rFonts w:eastAsiaTheme="minorHAnsi"/>
          <w:sz w:val="48"/>
        </w:rPr>
      </w:pPr>
      <w:r w:rsidRPr="00C80529">
        <w:rPr>
          <w:rFonts w:eastAsiaTheme="minorHAnsi" w:hint="eastAsia"/>
          <w:sz w:val="48"/>
        </w:rPr>
        <w:t>大雪森のホール</w:t>
      </w:r>
    </w:p>
    <w:p w:rsidR="003B6BF1" w:rsidRPr="00C80529" w:rsidRDefault="003B6BF1" w:rsidP="003B6BF1">
      <w:pPr>
        <w:jc w:val="center"/>
        <w:rPr>
          <w:rFonts w:eastAsiaTheme="minorHAnsi"/>
          <w:sz w:val="48"/>
        </w:rPr>
      </w:pPr>
      <w:r w:rsidRPr="00C80529">
        <w:rPr>
          <w:rFonts w:eastAsiaTheme="minorHAnsi" w:hint="eastAsia"/>
          <w:sz w:val="48"/>
        </w:rPr>
        <w:t>指定管理者選考</w:t>
      </w:r>
    </w:p>
    <w:p w:rsidR="00243013" w:rsidRPr="00C80529" w:rsidRDefault="00243013" w:rsidP="00243013">
      <w:pPr>
        <w:jc w:val="center"/>
        <w:rPr>
          <w:rFonts w:eastAsiaTheme="minorHAnsi"/>
          <w:sz w:val="48"/>
        </w:rPr>
      </w:pPr>
      <w:r w:rsidRPr="00C80529">
        <w:rPr>
          <w:rFonts w:eastAsiaTheme="minorHAnsi"/>
          <w:sz w:val="48"/>
        </w:rPr>
        <w:t>公募型プロポーザル実施</w:t>
      </w:r>
      <w:r w:rsidR="00D33B56" w:rsidRPr="00C80529">
        <w:rPr>
          <w:rFonts w:eastAsiaTheme="minorHAnsi"/>
          <w:sz w:val="48"/>
        </w:rPr>
        <w:t>要項</w:t>
      </w:r>
    </w:p>
    <w:p w:rsidR="00243013" w:rsidRPr="00C80529" w:rsidRDefault="00243013" w:rsidP="00D64497">
      <w:pPr>
        <w:jc w:val="center"/>
        <w:rPr>
          <w:rFonts w:eastAsiaTheme="minorHAnsi"/>
          <w:sz w:val="72"/>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243013" w:rsidP="00D64497">
      <w:pPr>
        <w:jc w:val="center"/>
        <w:rPr>
          <w:rFonts w:eastAsiaTheme="minorHAnsi"/>
        </w:rPr>
      </w:pPr>
    </w:p>
    <w:p w:rsidR="00243013" w:rsidRPr="00C80529" w:rsidRDefault="0011132D" w:rsidP="006C0B06">
      <w:pPr>
        <w:jc w:val="center"/>
        <w:rPr>
          <w:rFonts w:eastAsiaTheme="minorHAnsi"/>
          <w:sz w:val="36"/>
        </w:rPr>
      </w:pPr>
      <w:r w:rsidRPr="00C80529">
        <w:rPr>
          <w:rFonts w:eastAsiaTheme="minorHAnsi" w:hint="eastAsia"/>
          <w:sz w:val="36"/>
        </w:rPr>
        <w:t>令和</w:t>
      </w:r>
      <w:r w:rsidR="003B6BF1" w:rsidRPr="00C80529">
        <w:rPr>
          <w:rFonts w:eastAsiaTheme="minorHAnsi" w:hint="eastAsia"/>
          <w:sz w:val="36"/>
        </w:rPr>
        <w:t>７</w:t>
      </w:r>
      <w:r w:rsidR="006C0B06" w:rsidRPr="00C80529">
        <w:rPr>
          <w:rFonts w:eastAsiaTheme="minorHAnsi" w:hint="eastAsia"/>
          <w:sz w:val="36"/>
        </w:rPr>
        <w:t>年４</w:t>
      </w:r>
      <w:r w:rsidR="00243013" w:rsidRPr="00C80529">
        <w:rPr>
          <w:rFonts w:eastAsiaTheme="minorHAnsi" w:hint="eastAsia"/>
          <w:sz w:val="36"/>
        </w:rPr>
        <w:t>月</w:t>
      </w:r>
    </w:p>
    <w:p w:rsidR="00243013" w:rsidRPr="00C80529" w:rsidRDefault="00243013" w:rsidP="00D64497">
      <w:pPr>
        <w:jc w:val="center"/>
        <w:rPr>
          <w:rFonts w:eastAsiaTheme="minorHAnsi"/>
          <w:sz w:val="36"/>
        </w:rPr>
      </w:pPr>
      <w:r w:rsidRPr="00C80529">
        <w:rPr>
          <w:rFonts w:eastAsiaTheme="minorHAnsi" w:hint="eastAsia"/>
          <w:sz w:val="36"/>
        </w:rPr>
        <w:t>上川町</w:t>
      </w:r>
    </w:p>
    <w:p w:rsidR="00D64497" w:rsidRPr="00C80529" w:rsidRDefault="00414125" w:rsidP="00414125">
      <w:pPr>
        <w:rPr>
          <w:rFonts w:eastAsiaTheme="minorHAnsi"/>
          <w:sz w:val="36"/>
          <w:u w:val="single"/>
        </w:rPr>
      </w:pPr>
      <w:r w:rsidRPr="00C80529">
        <w:rPr>
          <w:rFonts w:eastAsiaTheme="minorHAnsi" w:hint="eastAsia"/>
          <w:sz w:val="36"/>
          <w:u w:val="single"/>
        </w:rPr>
        <w:lastRenderedPageBreak/>
        <w:t>１．</w:t>
      </w:r>
      <w:r w:rsidR="00D64497" w:rsidRPr="00C80529">
        <w:rPr>
          <w:rFonts w:eastAsiaTheme="minorHAnsi"/>
          <w:sz w:val="36"/>
          <w:u w:val="single"/>
        </w:rPr>
        <w:t xml:space="preserve">目的 </w:t>
      </w:r>
    </w:p>
    <w:p w:rsidR="008835B3" w:rsidRPr="00C80529" w:rsidRDefault="008835B3" w:rsidP="008835B3">
      <w:pPr>
        <w:ind w:firstLineChars="100" w:firstLine="210"/>
      </w:pPr>
      <w:r w:rsidRPr="00C80529">
        <w:rPr>
          <w:rFonts w:hint="eastAsia"/>
        </w:rPr>
        <w:t>上川町（以下「町」という）では</w:t>
      </w:r>
      <w:r w:rsidRPr="00C80529">
        <w:t>、平成２２年に策定された町の林政マスタープラン「上川町森林林業再生プラン」により</w:t>
      </w:r>
      <w:r w:rsidRPr="00C80529">
        <w:rPr>
          <w:rFonts w:hint="eastAsia"/>
        </w:rPr>
        <w:t>旭ヶ丘地区にて森林を活用したあらたな観光施設である大雪森のガーデンの整備を行いました。施設は、平成２７年度よりオープンし現在ではガーデンを始め１棟貸の宿泊施設やレストラン等が整備されており、年間約２万人の観光者が訪れています。そのほかにもマウンテンバイクコースを有する大雪レクリエーションの森が令和5年に整備を行われる等、森と観光を融合させる取り組みが本施設の周囲で行われています。</w:t>
      </w:r>
    </w:p>
    <w:p w:rsidR="008835B3" w:rsidRPr="00C80529" w:rsidRDefault="008835B3" w:rsidP="008835B3">
      <w:pPr>
        <w:ind w:firstLineChars="100" w:firstLine="210"/>
      </w:pPr>
      <w:r w:rsidRPr="00C80529">
        <w:rPr>
          <w:rFonts w:hint="eastAsia"/>
        </w:rPr>
        <w:t>本公募の指定管理対象施設は、当初</w:t>
      </w:r>
      <w:r w:rsidR="00A91A7A">
        <w:rPr>
          <w:rFonts w:hint="eastAsia"/>
        </w:rPr>
        <w:t>普通の</w:t>
      </w:r>
      <w:r w:rsidRPr="00C80529">
        <w:rPr>
          <w:rFonts w:hint="eastAsia"/>
        </w:rPr>
        <w:t>町有林で木材生産を目的とした、トドマツ人工林でした。森林のそのものの美しさや森の中で過ごす習慣を醸成し、芸術等文化活動と森林や林業の文化を融合させた新たな森林の使い方を目指すものとして令和5年に整備されました。</w:t>
      </w:r>
    </w:p>
    <w:p w:rsidR="00A91A7A" w:rsidRPr="004340B7" w:rsidRDefault="00A91A7A" w:rsidP="00A91A7A">
      <w:pPr>
        <w:ind w:firstLineChars="100" w:firstLine="210"/>
        <w:rPr>
          <w:rFonts w:eastAsiaTheme="minorHAnsi"/>
          <w:color w:val="000000" w:themeColor="text1"/>
        </w:rPr>
      </w:pPr>
      <w:r w:rsidRPr="004340B7">
        <w:rPr>
          <w:rFonts w:eastAsiaTheme="minorHAnsi" w:hint="eastAsia"/>
          <w:color w:val="000000" w:themeColor="text1"/>
        </w:rPr>
        <w:t>令和７年３月において地方自治法（以下「自治法」という。）第２４４条の２に基づき「大雪森</w:t>
      </w:r>
      <w:r>
        <w:rPr>
          <w:rFonts w:eastAsiaTheme="minorHAnsi" w:hint="eastAsia"/>
          <w:color w:val="000000" w:themeColor="text1"/>
        </w:rPr>
        <w:t>のホール</w:t>
      </w:r>
      <w:r w:rsidRPr="004340B7">
        <w:rPr>
          <w:rFonts w:eastAsiaTheme="minorHAnsi" w:hint="eastAsia"/>
          <w:color w:val="000000" w:themeColor="text1"/>
        </w:rPr>
        <w:t>設置条例」（以下、森</w:t>
      </w:r>
      <w:r>
        <w:rPr>
          <w:rFonts w:eastAsiaTheme="minorHAnsi" w:hint="eastAsia"/>
          <w:color w:val="000000" w:themeColor="text1"/>
        </w:rPr>
        <w:t>のホール</w:t>
      </w:r>
      <w:r w:rsidRPr="004340B7">
        <w:rPr>
          <w:rFonts w:eastAsiaTheme="minorHAnsi" w:hint="eastAsia"/>
          <w:color w:val="000000" w:themeColor="text1"/>
        </w:rPr>
        <w:t>設置条例という。）を制定しました。この公募では、自治法第２４４条の２第３項、大雪森</w:t>
      </w:r>
      <w:r>
        <w:rPr>
          <w:rFonts w:eastAsiaTheme="minorHAnsi" w:hint="eastAsia"/>
          <w:color w:val="000000" w:themeColor="text1"/>
        </w:rPr>
        <w:t>のホール</w:t>
      </w:r>
      <w:r w:rsidRPr="004340B7">
        <w:rPr>
          <w:rFonts w:eastAsiaTheme="minorHAnsi" w:hint="eastAsia"/>
          <w:color w:val="000000" w:themeColor="text1"/>
        </w:rPr>
        <w:t>設置条例、大雪森</w:t>
      </w:r>
      <w:r>
        <w:rPr>
          <w:rFonts w:eastAsiaTheme="minorHAnsi" w:hint="eastAsia"/>
          <w:color w:val="000000" w:themeColor="text1"/>
        </w:rPr>
        <w:t>のホール</w:t>
      </w:r>
      <w:r w:rsidRPr="004340B7">
        <w:rPr>
          <w:rFonts w:eastAsiaTheme="minorHAnsi" w:hint="eastAsia"/>
          <w:color w:val="000000" w:themeColor="text1"/>
        </w:rPr>
        <w:t>設置条例施行規則、公の施設に係る指定管理者の指定手続等に関する条例（平成１７年上川町条例第２０号）、公の施設に係る指定管理者の指定手続等に関する条例施行規則（平成１７年上川町規則第３９号）規定に基づき、以下の通り指定管理者の候補者を公募型プロポーザル方式によって募集し選定を行うこととします。</w:t>
      </w:r>
    </w:p>
    <w:p w:rsidR="00D64497" w:rsidRPr="00C80529" w:rsidRDefault="00D64497" w:rsidP="00D64497">
      <w:pPr>
        <w:tabs>
          <w:tab w:val="left" w:pos="6813"/>
        </w:tabs>
        <w:ind w:firstLineChars="100" w:firstLine="210"/>
        <w:rPr>
          <w:rFonts w:eastAsiaTheme="minorHAnsi"/>
        </w:rPr>
      </w:pPr>
      <w:r w:rsidRPr="00C80529">
        <w:rPr>
          <w:rFonts w:eastAsiaTheme="minorHAnsi"/>
        </w:rPr>
        <w:tab/>
      </w:r>
    </w:p>
    <w:p w:rsidR="00142E92" w:rsidRPr="00C80529" w:rsidRDefault="00142E92" w:rsidP="00142E92">
      <w:pPr>
        <w:tabs>
          <w:tab w:val="left" w:pos="6813"/>
        </w:tabs>
        <w:rPr>
          <w:rFonts w:eastAsiaTheme="minorHAnsi"/>
          <w:sz w:val="36"/>
          <w:szCs w:val="36"/>
          <w:u w:val="single"/>
        </w:rPr>
      </w:pPr>
      <w:r w:rsidRPr="00C80529">
        <w:rPr>
          <w:rFonts w:eastAsiaTheme="minorHAnsi" w:hint="eastAsia"/>
          <w:sz w:val="36"/>
          <w:szCs w:val="36"/>
          <w:u w:val="single"/>
        </w:rPr>
        <w:t>２</w:t>
      </w:r>
      <w:r w:rsidR="00414125" w:rsidRPr="00C80529">
        <w:rPr>
          <w:rFonts w:eastAsiaTheme="minorHAnsi" w:hint="eastAsia"/>
          <w:sz w:val="36"/>
          <w:szCs w:val="36"/>
          <w:u w:val="single"/>
        </w:rPr>
        <w:t>．</w:t>
      </w:r>
      <w:r w:rsidR="00203A5E" w:rsidRPr="00C80529">
        <w:rPr>
          <w:rFonts w:eastAsiaTheme="minorHAnsi" w:hint="eastAsia"/>
          <w:sz w:val="36"/>
          <w:szCs w:val="36"/>
          <w:u w:val="single"/>
        </w:rPr>
        <w:t>施設の</w:t>
      </w:r>
      <w:r w:rsidRPr="00C80529">
        <w:rPr>
          <w:rFonts w:eastAsiaTheme="minorHAnsi" w:hint="eastAsia"/>
          <w:sz w:val="36"/>
          <w:szCs w:val="36"/>
          <w:u w:val="single"/>
        </w:rPr>
        <w:t>概要</w:t>
      </w:r>
    </w:p>
    <w:p w:rsidR="008835B3" w:rsidRPr="00C80529" w:rsidRDefault="008835B3" w:rsidP="008835B3">
      <w:r w:rsidRPr="00C80529">
        <w:rPr>
          <w:rFonts w:hint="eastAsia"/>
        </w:rPr>
        <w:t>（１）施設の概要</w:t>
      </w:r>
    </w:p>
    <w:tbl>
      <w:tblPr>
        <w:tblStyle w:val="a9"/>
        <w:tblW w:w="8420" w:type="dxa"/>
        <w:tblInd w:w="392" w:type="dxa"/>
        <w:tblLook w:val="04A0" w:firstRow="1" w:lastRow="0" w:firstColumn="1" w:lastColumn="0" w:noHBand="0" w:noVBand="1"/>
      </w:tblPr>
      <w:tblGrid>
        <w:gridCol w:w="1304"/>
        <w:gridCol w:w="7116"/>
      </w:tblGrid>
      <w:tr w:rsidR="00C80529" w:rsidRPr="00C80529" w:rsidTr="00F145E9">
        <w:trPr>
          <w:trHeight w:val="420"/>
        </w:trPr>
        <w:tc>
          <w:tcPr>
            <w:tcW w:w="1304" w:type="dxa"/>
          </w:tcPr>
          <w:p w:rsidR="008835B3" w:rsidRPr="00C80529" w:rsidRDefault="008835B3" w:rsidP="00F145E9">
            <w:r w:rsidRPr="00C80529">
              <w:rPr>
                <w:rFonts w:hint="eastAsia"/>
              </w:rPr>
              <w:t>施設名称</w:t>
            </w:r>
          </w:p>
        </w:tc>
        <w:tc>
          <w:tcPr>
            <w:tcW w:w="7116" w:type="dxa"/>
          </w:tcPr>
          <w:p w:rsidR="008835B3" w:rsidRPr="00C80529" w:rsidRDefault="008835B3" w:rsidP="00F145E9">
            <w:r w:rsidRPr="00C80529">
              <w:t>大雪森のホール</w:t>
            </w:r>
          </w:p>
        </w:tc>
      </w:tr>
      <w:tr w:rsidR="00C80529" w:rsidRPr="00C80529" w:rsidTr="00F145E9">
        <w:trPr>
          <w:trHeight w:val="200"/>
        </w:trPr>
        <w:tc>
          <w:tcPr>
            <w:tcW w:w="1304" w:type="dxa"/>
          </w:tcPr>
          <w:p w:rsidR="008835B3" w:rsidRPr="00C80529" w:rsidRDefault="008835B3" w:rsidP="00F145E9">
            <w:r w:rsidRPr="00C80529">
              <w:rPr>
                <w:rFonts w:hint="eastAsia"/>
              </w:rPr>
              <w:t>所在地</w:t>
            </w:r>
          </w:p>
        </w:tc>
        <w:tc>
          <w:tcPr>
            <w:tcW w:w="7116" w:type="dxa"/>
          </w:tcPr>
          <w:p w:rsidR="008835B3" w:rsidRPr="00C80529" w:rsidRDefault="008835B3" w:rsidP="00F145E9">
            <w:r w:rsidRPr="00C80529">
              <w:rPr>
                <w:rFonts w:hint="eastAsia"/>
                <w:szCs w:val="21"/>
              </w:rPr>
              <w:t>上川郡上川町字菊水1010番地１、上川町字菊水1012番地及び2110番地に位置する28林班134小班、147小班の内</w:t>
            </w:r>
          </w:p>
        </w:tc>
      </w:tr>
      <w:tr w:rsidR="00C80529" w:rsidRPr="00C80529" w:rsidTr="00F145E9">
        <w:trPr>
          <w:trHeight w:val="210"/>
        </w:trPr>
        <w:tc>
          <w:tcPr>
            <w:tcW w:w="1304" w:type="dxa"/>
          </w:tcPr>
          <w:p w:rsidR="008835B3" w:rsidRPr="00C80529" w:rsidRDefault="008835B3" w:rsidP="00F145E9">
            <w:r w:rsidRPr="00C80529">
              <w:rPr>
                <w:rFonts w:hint="eastAsia"/>
              </w:rPr>
              <w:t>面積</w:t>
            </w:r>
          </w:p>
        </w:tc>
        <w:tc>
          <w:tcPr>
            <w:tcW w:w="7116" w:type="dxa"/>
          </w:tcPr>
          <w:p w:rsidR="008835B3" w:rsidRPr="00C80529" w:rsidRDefault="008835B3" w:rsidP="00F145E9">
            <w:r w:rsidRPr="00C80529">
              <w:rPr>
                <w:rFonts w:hint="eastAsia"/>
              </w:rPr>
              <w:t>面積　10.00ha</w:t>
            </w:r>
          </w:p>
        </w:tc>
      </w:tr>
      <w:tr w:rsidR="008835B3" w:rsidRPr="00C80529" w:rsidTr="00F145E9">
        <w:trPr>
          <w:trHeight w:val="210"/>
        </w:trPr>
        <w:tc>
          <w:tcPr>
            <w:tcW w:w="1304" w:type="dxa"/>
          </w:tcPr>
          <w:p w:rsidR="008835B3" w:rsidRPr="00C80529" w:rsidRDefault="008835B3" w:rsidP="00F145E9">
            <w:r w:rsidRPr="00C80529">
              <w:rPr>
                <w:rFonts w:hint="eastAsia"/>
              </w:rPr>
              <w:t>主な施設</w:t>
            </w:r>
          </w:p>
        </w:tc>
        <w:tc>
          <w:tcPr>
            <w:tcW w:w="7116" w:type="dxa"/>
          </w:tcPr>
          <w:p w:rsidR="008835B3" w:rsidRPr="00C80529" w:rsidRDefault="008835B3" w:rsidP="00F145E9">
            <w:r w:rsidRPr="00C80529">
              <w:rPr>
                <w:rFonts w:hint="eastAsia"/>
              </w:rPr>
              <w:t>ウッドデッキ　小道420m　駐車場</w:t>
            </w:r>
          </w:p>
        </w:tc>
      </w:tr>
    </w:tbl>
    <w:p w:rsidR="000D3277" w:rsidRPr="00C80529" w:rsidRDefault="000D3277" w:rsidP="00F22DB8">
      <w:pPr>
        <w:ind w:left="142"/>
        <w:rPr>
          <w:rFonts w:eastAsiaTheme="minorHAnsi"/>
        </w:rPr>
      </w:pPr>
    </w:p>
    <w:p w:rsidR="000D3277" w:rsidRPr="00C80529" w:rsidRDefault="000D3277" w:rsidP="00F22DB8">
      <w:pPr>
        <w:ind w:left="142"/>
        <w:rPr>
          <w:rFonts w:eastAsiaTheme="minorHAnsi"/>
        </w:rPr>
      </w:pPr>
    </w:p>
    <w:p w:rsidR="000D3277" w:rsidRPr="00C80529" w:rsidRDefault="000D3277" w:rsidP="00F22DB8">
      <w:pPr>
        <w:ind w:left="142"/>
        <w:rPr>
          <w:rFonts w:eastAsiaTheme="minorHAnsi"/>
        </w:rPr>
      </w:pPr>
    </w:p>
    <w:p w:rsidR="000D3277" w:rsidRPr="00C80529" w:rsidRDefault="000D3277" w:rsidP="00F22DB8">
      <w:pPr>
        <w:ind w:left="142"/>
        <w:rPr>
          <w:rFonts w:eastAsiaTheme="minorHAnsi"/>
        </w:rPr>
      </w:pPr>
    </w:p>
    <w:p w:rsidR="000D3277" w:rsidRPr="00C80529" w:rsidRDefault="000D3277" w:rsidP="00F22DB8">
      <w:pPr>
        <w:ind w:left="142"/>
        <w:rPr>
          <w:rFonts w:eastAsiaTheme="minorHAnsi"/>
        </w:rPr>
      </w:pPr>
    </w:p>
    <w:p w:rsidR="000D3277" w:rsidRPr="00C80529" w:rsidRDefault="000D3277" w:rsidP="00F22DB8">
      <w:pPr>
        <w:ind w:left="142"/>
        <w:rPr>
          <w:rFonts w:eastAsiaTheme="minorHAnsi"/>
        </w:rPr>
      </w:pPr>
    </w:p>
    <w:p w:rsidR="000D3277" w:rsidRPr="00C80529" w:rsidRDefault="000D3277" w:rsidP="00F22DB8">
      <w:pPr>
        <w:ind w:left="142"/>
        <w:rPr>
          <w:rFonts w:eastAsiaTheme="minorHAnsi"/>
        </w:rPr>
      </w:pPr>
    </w:p>
    <w:p w:rsidR="00F22DB8" w:rsidRPr="00C80529" w:rsidRDefault="00F22DB8" w:rsidP="00F22DB8">
      <w:pPr>
        <w:ind w:left="142"/>
        <w:rPr>
          <w:rFonts w:eastAsiaTheme="minorHAnsi"/>
        </w:rPr>
      </w:pPr>
      <w:r w:rsidRPr="00C80529">
        <w:rPr>
          <w:rFonts w:eastAsiaTheme="minorHAnsi" w:hint="eastAsia"/>
        </w:rPr>
        <w:t>（２）施設に関わる備品</w:t>
      </w:r>
    </w:p>
    <w:p w:rsidR="002F75C7" w:rsidRPr="00C80529" w:rsidRDefault="002F75C7" w:rsidP="00451E61">
      <w:pPr>
        <w:ind w:leftChars="200" w:left="420" w:firstLineChars="100" w:firstLine="210"/>
        <w:rPr>
          <w:rFonts w:eastAsiaTheme="minorHAnsi"/>
        </w:rPr>
      </w:pPr>
      <w:r w:rsidRPr="00C80529">
        <w:rPr>
          <w:rFonts w:eastAsiaTheme="minorHAnsi" w:hint="eastAsia"/>
        </w:rPr>
        <w:t>町は指定管理者に下記の物品について貸与を行います。指定管理者は貸与を受けた物品について善良に維持管理を行う必要があります。</w:t>
      </w:r>
    </w:p>
    <w:p w:rsidR="00512ED9" w:rsidRPr="00C80529" w:rsidRDefault="008835B3" w:rsidP="008835B3">
      <w:pPr>
        <w:ind w:left="142" w:firstLineChars="100" w:firstLine="210"/>
        <w:rPr>
          <w:rFonts w:eastAsiaTheme="minorHAnsi" w:cs="ＭＳ 明朝"/>
        </w:rPr>
      </w:pPr>
      <w:r w:rsidRPr="00C80529">
        <w:rPr>
          <w:rFonts w:eastAsiaTheme="minorHAnsi" w:hint="eastAsia"/>
        </w:rPr>
        <w:t>①</w:t>
      </w:r>
      <w:r w:rsidR="00781C92" w:rsidRPr="00C80529">
        <w:rPr>
          <w:rFonts w:eastAsiaTheme="minorHAnsi" w:hint="eastAsia"/>
        </w:rPr>
        <w:t xml:space="preserve">  簡易電柵　内訳　</w:t>
      </w:r>
      <w:r w:rsidR="00512ED9" w:rsidRPr="00C80529">
        <w:rPr>
          <w:rFonts w:eastAsiaTheme="minorHAnsi" w:hint="eastAsia"/>
        </w:rPr>
        <w:t>・</w:t>
      </w:r>
      <w:r w:rsidR="00781C92" w:rsidRPr="00C80529">
        <w:rPr>
          <w:rFonts w:eastAsiaTheme="minorHAnsi" w:hint="eastAsia"/>
        </w:rPr>
        <w:t>電柵本体</w:t>
      </w:r>
      <w:r w:rsidR="00523C9D" w:rsidRPr="00C80529">
        <w:rPr>
          <w:rFonts w:eastAsiaTheme="minorHAnsi" w:hint="eastAsia"/>
        </w:rPr>
        <w:t>600m</w:t>
      </w:r>
      <w:r w:rsidR="00781C92" w:rsidRPr="00C80529">
        <w:rPr>
          <w:rFonts w:eastAsiaTheme="minorHAnsi" w:cs="ＭＳ 明朝" w:hint="eastAsia"/>
        </w:rPr>
        <w:t>分（1ユニット100m</w:t>
      </w:r>
      <w:r w:rsidR="00512ED9" w:rsidRPr="00C80529">
        <w:rPr>
          <w:rFonts w:eastAsiaTheme="minorHAnsi" w:cs="ＭＳ 明朝" w:hint="eastAsia"/>
        </w:rPr>
        <w:t>×</w:t>
      </w:r>
      <w:r w:rsidR="00523C9D" w:rsidRPr="00C80529">
        <w:rPr>
          <w:rFonts w:eastAsiaTheme="minorHAnsi" w:cs="ＭＳ 明朝" w:hint="eastAsia"/>
        </w:rPr>
        <w:t>6</w:t>
      </w:r>
      <w:r w:rsidR="00512ED9" w:rsidRPr="00C80529">
        <w:rPr>
          <w:rFonts w:eastAsiaTheme="minorHAnsi" w:cs="ＭＳ 明朝" w:hint="eastAsia"/>
        </w:rPr>
        <w:t>セット</w:t>
      </w:r>
      <w:r w:rsidR="00781C92" w:rsidRPr="00C80529">
        <w:rPr>
          <w:rFonts w:eastAsiaTheme="minorHAnsi" w:cs="ＭＳ 明朝" w:hint="eastAsia"/>
        </w:rPr>
        <w:t>）</w:t>
      </w:r>
    </w:p>
    <w:p w:rsidR="00512ED9" w:rsidRPr="00C80529" w:rsidRDefault="00512ED9" w:rsidP="00512ED9">
      <w:pPr>
        <w:rPr>
          <w:rFonts w:eastAsiaTheme="minorHAnsi" w:cs="ＭＳ 明朝"/>
        </w:rPr>
      </w:pPr>
      <w:r w:rsidRPr="00C80529">
        <w:rPr>
          <w:rFonts w:eastAsiaTheme="minorHAnsi" w:cs="ＭＳ 明朝" w:hint="eastAsia"/>
        </w:rPr>
        <w:t xml:space="preserve">　　　　　　　　　　</w:t>
      </w:r>
      <w:r w:rsidR="008835B3" w:rsidRPr="00C80529">
        <w:rPr>
          <w:rFonts w:eastAsiaTheme="minorHAnsi" w:cs="ＭＳ 明朝" w:hint="eastAsia"/>
        </w:rPr>
        <w:t xml:space="preserve">　</w:t>
      </w:r>
      <w:r w:rsidRPr="00C80529">
        <w:rPr>
          <w:rFonts w:eastAsiaTheme="minorHAnsi" w:cs="ＭＳ 明朝" w:hint="eastAsia"/>
        </w:rPr>
        <w:t xml:space="preserve"> ・追加ポール　</w:t>
      </w:r>
      <w:r w:rsidR="00523C9D" w:rsidRPr="00C80529">
        <w:rPr>
          <w:rFonts w:eastAsiaTheme="minorHAnsi" w:cs="ＭＳ 明朝" w:hint="eastAsia"/>
        </w:rPr>
        <w:t>6</w:t>
      </w:r>
      <w:r w:rsidRPr="00C80529">
        <w:rPr>
          <w:rFonts w:eastAsiaTheme="minorHAnsi" w:cs="ＭＳ 明朝" w:hint="eastAsia"/>
        </w:rPr>
        <w:t>セット</w:t>
      </w:r>
    </w:p>
    <w:p w:rsidR="00512ED9" w:rsidRPr="00C80529" w:rsidRDefault="00512ED9" w:rsidP="008835B3">
      <w:pPr>
        <w:ind w:left="142" w:firstLineChars="1100" w:firstLine="2310"/>
        <w:rPr>
          <w:rFonts w:eastAsiaTheme="minorHAnsi" w:cs="ＭＳ 明朝"/>
        </w:rPr>
      </w:pPr>
      <w:r w:rsidRPr="00C80529">
        <w:rPr>
          <w:rFonts w:eastAsiaTheme="minorHAnsi" w:cs="ＭＳ 明朝" w:hint="eastAsia"/>
        </w:rPr>
        <w:t xml:space="preserve">・電源ユニット　</w:t>
      </w:r>
      <w:r w:rsidR="00523C9D" w:rsidRPr="00C80529">
        <w:rPr>
          <w:rFonts w:eastAsiaTheme="minorHAnsi" w:cs="ＭＳ 明朝" w:hint="eastAsia"/>
        </w:rPr>
        <w:t>1</w:t>
      </w:r>
      <w:r w:rsidRPr="00C80529">
        <w:rPr>
          <w:rFonts w:eastAsiaTheme="minorHAnsi" w:cs="ＭＳ 明朝" w:hint="eastAsia"/>
        </w:rPr>
        <w:t>セット (ガラガーB300-SP)</w:t>
      </w:r>
    </w:p>
    <w:p w:rsidR="00512ED9" w:rsidRPr="00C80529" w:rsidRDefault="00512ED9" w:rsidP="008835B3">
      <w:pPr>
        <w:ind w:left="142" w:firstLineChars="1100" w:firstLine="2310"/>
        <w:rPr>
          <w:rFonts w:eastAsiaTheme="minorHAnsi" w:cs="ＭＳ 明朝"/>
        </w:rPr>
      </w:pPr>
      <w:r w:rsidRPr="00C80529">
        <w:rPr>
          <w:rFonts w:eastAsiaTheme="minorHAnsi" w:cs="ＭＳ 明朝" w:hint="eastAsia"/>
        </w:rPr>
        <w:t xml:space="preserve">・アースセット　</w:t>
      </w:r>
      <w:r w:rsidR="00523C9D" w:rsidRPr="00C80529">
        <w:rPr>
          <w:rFonts w:eastAsiaTheme="minorHAnsi" w:cs="ＭＳ 明朝" w:hint="eastAsia"/>
        </w:rPr>
        <w:t>1</w:t>
      </w:r>
      <w:r w:rsidRPr="00C80529">
        <w:rPr>
          <w:rFonts w:eastAsiaTheme="minorHAnsi" w:cs="ＭＳ 明朝" w:hint="eastAsia"/>
        </w:rPr>
        <w:t>セット</w:t>
      </w:r>
    </w:p>
    <w:p w:rsidR="00512ED9" w:rsidRPr="00C80529" w:rsidRDefault="00512ED9" w:rsidP="008835B3">
      <w:pPr>
        <w:ind w:left="142" w:firstLineChars="1100" w:firstLine="2310"/>
        <w:rPr>
          <w:rFonts w:eastAsiaTheme="minorHAnsi" w:cs="ＭＳ 明朝"/>
        </w:rPr>
      </w:pPr>
      <w:r w:rsidRPr="00C80529">
        <w:rPr>
          <w:rFonts w:eastAsiaTheme="minorHAnsi" w:cs="ＭＳ 明朝" w:hint="eastAsia"/>
        </w:rPr>
        <w:t xml:space="preserve">・バッテリー　　</w:t>
      </w:r>
      <w:r w:rsidR="00523C9D" w:rsidRPr="00C80529">
        <w:rPr>
          <w:rFonts w:eastAsiaTheme="minorHAnsi" w:cs="ＭＳ 明朝" w:hint="eastAsia"/>
        </w:rPr>
        <w:t>1</w:t>
      </w:r>
      <w:r w:rsidRPr="00C80529">
        <w:rPr>
          <w:rFonts w:eastAsiaTheme="minorHAnsi" w:cs="ＭＳ 明朝" w:hint="eastAsia"/>
        </w:rPr>
        <w:t>セット</w:t>
      </w:r>
    </w:p>
    <w:p w:rsidR="0039392E" w:rsidRPr="00C80529" w:rsidRDefault="00512ED9" w:rsidP="008835B3">
      <w:pPr>
        <w:ind w:left="142" w:firstLineChars="1100" w:firstLine="2310"/>
        <w:rPr>
          <w:rFonts w:eastAsiaTheme="minorHAnsi" w:cs="ＭＳ 明朝"/>
        </w:rPr>
      </w:pPr>
      <w:r w:rsidRPr="00C80529">
        <w:rPr>
          <w:rFonts w:eastAsiaTheme="minorHAnsi" w:cs="ＭＳ 明朝" w:hint="eastAsia"/>
        </w:rPr>
        <w:t xml:space="preserve">・アンダーグラウンドケーブル　50m　</w:t>
      </w:r>
      <w:r w:rsidR="00523C9D" w:rsidRPr="00C80529">
        <w:rPr>
          <w:rFonts w:eastAsiaTheme="minorHAnsi" w:cs="ＭＳ 明朝" w:hint="eastAsia"/>
        </w:rPr>
        <w:t>1</w:t>
      </w:r>
      <w:r w:rsidRPr="00C80529">
        <w:rPr>
          <w:rFonts w:eastAsiaTheme="minorHAnsi" w:cs="ＭＳ 明朝" w:hint="eastAsia"/>
        </w:rPr>
        <w:t>巻</w:t>
      </w:r>
      <w:r w:rsidR="00781C92" w:rsidRPr="00C80529">
        <w:rPr>
          <w:rFonts w:eastAsiaTheme="minorHAnsi" w:cs="ＭＳ 明朝" w:hint="eastAsia"/>
        </w:rPr>
        <w:t xml:space="preserve">　</w:t>
      </w:r>
    </w:p>
    <w:p w:rsidR="00512ED9" w:rsidRPr="00C80529" w:rsidRDefault="00512ED9" w:rsidP="008835B3">
      <w:pPr>
        <w:ind w:left="142" w:firstLineChars="1100" w:firstLine="2310"/>
        <w:rPr>
          <w:rFonts w:eastAsiaTheme="minorHAnsi"/>
        </w:rPr>
      </w:pPr>
      <w:r w:rsidRPr="00C80529">
        <w:rPr>
          <w:rFonts w:eastAsiaTheme="minorHAnsi" w:cs="ＭＳ 明朝" w:hint="eastAsia"/>
        </w:rPr>
        <w:t xml:space="preserve">・危険表示板　</w:t>
      </w:r>
      <w:r w:rsidR="00523C9D" w:rsidRPr="00C80529">
        <w:rPr>
          <w:rFonts w:eastAsiaTheme="minorHAnsi" w:cs="ＭＳ 明朝" w:hint="eastAsia"/>
        </w:rPr>
        <w:t>6</w:t>
      </w:r>
      <w:r w:rsidRPr="00C80529">
        <w:rPr>
          <w:rFonts w:eastAsiaTheme="minorHAnsi" w:cs="ＭＳ 明朝" w:hint="eastAsia"/>
        </w:rPr>
        <w:t>枚</w:t>
      </w:r>
    </w:p>
    <w:p w:rsidR="0039392E" w:rsidRPr="00C80529" w:rsidRDefault="00512ED9" w:rsidP="0039392E">
      <w:pPr>
        <w:ind w:leftChars="-67" w:left="-141"/>
        <w:rPr>
          <w:rFonts w:eastAsiaTheme="minorHAnsi"/>
        </w:rPr>
      </w:pPr>
      <w:r w:rsidRPr="00C80529">
        <w:rPr>
          <w:rFonts w:eastAsiaTheme="minorHAnsi" w:hint="eastAsia"/>
        </w:rPr>
        <w:t xml:space="preserve">          </w:t>
      </w:r>
    </w:p>
    <w:p w:rsidR="00861B31" w:rsidRPr="00C80529" w:rsidRDefault="0062749C" w:rsidP="00861B31">
      <w:pPr>
        <w:tabs>
          <w:tab w:val="left" w:pos="6813"/>
        </w:tabs>
        <w:rPr>
          <w:rFonts w:eastAsiaTheme="minorHAnsi"/>
          <w:sz w:val="36"/>
          <w:szCs w:val="36"/>
          <w:u w:val="single"/>
        </w:rPr>
      </w:pPr>
      <w:r w:rsidRPr="00C80529">
        <w:rPr>
          <w:rFonts w:eastAsiaTheme="minorHAnsi" w:hint="eastAsia"/>
          <w:sz w:val="36"/>
          <w:szCs w:val="36"/>
          <w:u w:val="single"/>
        </w:rPr>
        <w:t>3</w:t>
      </w:r>
      <w:r w:rsidR="00861B31" w:rsidRPr="00C80529">
        <w:rPr>
          <w:rFonts w:eastAsiaTheme="minorHAnsi" w:hint="eastAsia"/>
          <w:sz w:val="36"/>
          <w:szCs w:val="36"/>
          <w:u w:val="single"/>
        </w:rPr>
        <w:t>．申請受付期間</w:t>
      </w:r>
    </w:p>
    <w:p w:rsidR="002F75C7" w:rsidRPr="00C80529" w:rsidRDefault="00861B31" w:rsidP="00203A5E">
      <w:pPr>
        <w:ind w:left="142"/>
        <w:rPr>
          <w:rFonts w:eastAsiaTheme="minorHAnsi"/>
        </w:rPr>
      </w:pPr>
      <w:r w:rsidRPr="00C80529">
        <w:rPr>
          <w:rFonts w:eastAsiaTheme="minorHAnsi"/>
        </w:rPr>
        <w:t xml:space="preserve">　申請指定に関するスケジュール</w:t>
      </w:r>
    </w:p>
    <w:tbl>
      <w:tblPr>
        <w:tblStyle w:val="a9"/>
        <w:tblW w:w="0" w:type="auto"/>
        <w:tblInd w:w="142" w:type="dxa"/>
        <w:tblLook w:val="04A0" w:firstRow="1" w:lastRow="0" w:firstColumn="1" w:lastColumn="0" w:noHBand="0" w:noVBand="1"/>
      </w:tblPr>
      <w:tblGrid>
        <w:gridCol w:w="4180"/>
        <w:gridCol w:w="4172"/>
      </w:tblGrid>
      <w:tr w:rsidR="0095446C" w:rsidRPr="00781C92" w:rsidTr="00A753A5">
        <w:tc>
          <w:tcPr>
            <w:tcW w:w="4291" w:type="dxa"/>
          </w:tcPr>
          <w:p w:rsidR="0095446C" w:rsidRPr="00781C92" w:rsidRDefault="0095446C" w:rsidP="00A753A5">
            <w:pPr>
              <w:jc w:val="center"/>
              <w:rPr>
                <w:rFonts w:eastAsiaTheme="minorHAnsi"/>
              </w:rPr>
            </w:pPr>
            <w:r w:rsidRPr="00781C92">
              <w:rPr>
                <w:rFonts w:eastAsiaTheme="minorHAnsi" w:hint="eastAsia"/>
              </w:rPr>
              <w:t>日程</w:t>
            </w:r>
          </w:p>
        </w:tc>
        <w:tc>
          <w:tcPr>
            <w:tcW w:w="4287" w:type="dxa"/>
          </w:tcPr>
          <w:p w:rsidR="0095446C" w:rsidRPr="00781C92" w:rsidRDefault="0095446C" w:rsidP="00A753A5">
            <w:pPr>
              <w:jc w:val="center"/>
              <w:rPr>
                <w:rFonts w:eastAsiaTheme="minorHAnsi"/>
              </w:rPr>
            </w:pPr>
            <w:r w:rsidRPr="00781C92">
              <w:rPr>
                <w:rFonts w:eastAsiaTheme="minorHAnsi" w:hint="eastAsia"/>
              </w:rPr>
              <w:t>内容</w:t>
            </w:r>
          </w:p>
        </w:tc>
      </w:tr>
      <w:tr w:rsidR="0095446C" w:rsidRPr="00781C92" w:rsidTr="00A753A5">
        <w:tc>
          <w:tcPr>
            <w:tcW w:w="4291" w:type="dxa"/>
          </w:tcPr>
          <w:p w:rsidR="0095446C" w:rsidRPr="00781C92" w:rsidRDefault="0095446C" w:rsidP="00A753A5">
            <w:pPr>
              <w:rPr>
                <w:rFonts w:eastAsiaTheme="minorHAnsi"/>
              </w:rPr>
            </w:pPr>
            <w:r w:rsidRPr="00781C92">
              <w:rPr>
                <w:rFonts w:eastAsiaTheme="minorHAnsi" w:hint="eastAsia"/>
              </w:rPr>
              <w:t>令和7年4月14日（月）</w:t>
            </w:r>
          </w:p>
          <w:p w:rsidR="0095446C" w:rsidRPr="00781C92" w:rsidRDefault="0095446C" w:rsidP="00A753A5">
            <w:pPr>
              <w:rPr>
                <w:rFonts w:eastAsiaTheme="minorHAnsi"/>
              </w:rPr>
            </w:pPr>
            <w:r w:rsidRPr="00781C92">
              <w:rPr>
                <w:rFonts w:eastAsiaTheme="minorHAnsi" w:hint="eastAsia"/>
              </w:rPr>
              <w:t>～令和7年5月14日（水）</w:t>
            </w:r>
          </w:p>
        </w:tc>
        <w:tc>
          <w:tcPr>
            <w:tcW w:w="4287" w:type="dxa"/>
          </w:tcPr>
          <w:p w:rsidR="0095446C" w:rsidRPr="00781C92" w:rsidRDefault="0095446C" w:rsidP="00A753A5">
            <w:pPr>
              <w:rPr>
                <w:rFonts w:eastAsiaTheme="minorHAnsi"/>
              </w:rPr>
            </w:pPr>
            <w:r>
              <w:rPr>
                <w:rFonts w:eastAsiaTheme="minorHAnsi" w:hint="eastAsia"/>
              </w:rPr>
              <w:t>本要項</w:t>
            </w:r>
            <w:r w:rsidRPr="00781C92">
              <w:rPr>
                <w:rFonts w:eastAsiaTheme="minorHAnsi" w:hint="eastAsia"/>
              </w:rPr>
              <w:t>公告日　（上川町掲示板、上川町ホームページにて）</w:t>
            </w:r>
          </w:p>
        </w:tc>
      </w:tr>
      <w:tr w:rsidR="0095446C" w:rsidRPr="00781C92" w:rsidTr="00A753A5">
        <w:tc>
          <w:tcPr>
            <w:tcW w:w="4291" w:type="dxa"/>
          </w:tcPr>
          <w:p w:rsidR="0095446C" w:rsidRPr="00781C92" w:rsidRDefault="0095446C" w:rsidP="00A753A5">
            <w:pPr>
              <w:rPr>
                <w:rFonts w:eastAsiaTheme="minorHAnsi"/>
              </w:rPr>
            </w:pPr>
            <w:r w:rsidRPr="00781C92">
              <w:rPr>
                <w:rFonts w:eastAsiaTheme="minorHAnsi" w:hint="eastAsia"/>
              </w:rPr>
              <w:t>令和7年4月18日（金）8:30より</w:t>
            </w:r>
            <w:r w:rsidRPr="00781C92">
              <w:rPr>
                <w:rFonts w:eastAsiaTheme="minorHAnsi"/>
              </w:rPr>
              <w:br/>
            </w:r>
            <w:r w:rsidRPr="00781C92">
              <w:rPr>
                <w:rFonts w:eastAsiaTheme="minorHAnsi" w:hint="eastAsia"/>
              </w:rPr>
              <w:t>～令和7年4月25日（金）12:00まで</w:t>
            </w:r>
          </w:p>
          <w:p w:rsidR="0095446C" w:rsidRPr="00781C92" w:rsidRDefault="0095446C" w:rsidP="00A753A5">
            <w:pPr>
              <w:rPr>
                <w:rFonts w:eastAsiaTheme="minorHAnsi"/>
              </w:rPr>
            </w:pPr>
            <w:r w:rsidRPr="00781C92">
              <w:rPr>
                <w:rFonts w:eastAsiaTheme="minorHAnsi" w:hint="eastAsia"/>
              </w:rPr>
              <w:t>（必着）</w:t>
            </w:r>
          </w:p>
        </w:tc>
        <w:tc>
          <w:tcPr>
            <w:tcW w:w="4287" w:type="dxa"/>
          </w:tcPr>
          <w:p w:rsidR="0095446C" w:rsidRPr="00781C92" w:rsidRDefault="0095446C" w:rsidP="00A753A5">
            <w:pPr>
              <w:rPr>
                <w:rFonts w:eastAsiaTheme="minorHAnsi"/>
              </w:rPr>
            </w:pPr>
            <w:r w:rsidRPr="00781C92">
              <w:rPr>
                <w:rFonts w:eastAsiaTheme="minorHAnsi" w:hint="eastAsia"/>
              </w:rPr>
              <w:t>質問に関する受付</w:t>
            </w:r>
          </w:p>
        </w:tc>
      </w:tr>
      <w:tr w:rsidR="0095446C" w:rsidRPr="00781C92" w:rsidTr="00A753A5">
        <w:trPr>
          <w:trHeight w:val="511"/>
        </w:trPr>
        <w:tc>
          <w:tcPr>
            <w:tcW w:w="4291" w:type="dxa"/>
          </w:tcPr>
          <w:p w:rsidR="0095446C" w:rsidRPr="00781C92" w:rsidRDefault="0095446C" w:rsidP="00A753A5">
            <w:pPr>
              <w:rPr>
                <w:rFonts w:eastAsiaTheme="minorHAnsi"/>
              </w:rPr>
            </w:pPr>
            <w:r w:rsidRPr="00781C92">
              <w:rPr>
                <w:rFonts w:eastAsiaTheme="minorHAnsi" w:hint="eastAsia"/>
              </w:rPr>
              <w:t>令和7年4月25日</w:t>
            </w:r>
            <w:r>
              <w:rPr>
                <w:rFonts w:eastAsiaTheme="minorHAnsi" w:hint="eastAsia"/>
              </w:rPr>
              <w:t>（金）</w:t>
            </w:r>
          </w:p>
        </w:tc>
        <w:tc>
          <w:tcPr>
            <w:tcW w:w="4287" w:type="dxa"/>
          </w:tcPr>
          <w:p w:rsidR="0095446C" w:rsidRPr="00781C92" w:rsidRDefault="0095446C" w:rsidP="00A753A5">
            <w:pPr>
              <w:rPr>
                <w:rFonts w:eastAsiaTheme="minorHAnsi"/>
              </w:rPr>
            </w:pPr>
            <w:r w:rsidRPr="00781C92">
              <w:rPr>
                <w:rFonts w:eastAsiaTheme="minorHAnsi" w:hint="eastAsia"/>
              </w:rPr>
              <w:t>質問の回答</w:t>
            </w:r>
            <w:r w:rsidR="006F71FF">
              <w:rPr>
                <w:rFonts w:eastAsiaTheme="minorHAnsi" w:hint="eastAsia"/>
              </w:rPr>
              <w:t>（第7号様式）</w:t>
            </w:r>
          </w:p>
        </w:tc>
      </w:tr>
      <w:tr w:rsidR="0095446C" w:rsidRPr="00781C92" w:rsidTr="00A753A5">
        <w:tc>
          <w:tcPr>
            <w:tcW w:w="4291" w:type="dxa"/>
          </w:tcPr>
          <w:p w:rsidR="0095446C" w:rsidRPr="00781C92" w:rsidRDefault="0095446C" w:rsidP="00A753A5">
            <w:pPr>
              <w:rPr>
                <w:rFonts w:eastAsiaTheme="minorHAnsi"/>
              </w:rPr>
            </w:pPr>
            <w:r w:rsidRPr="00781C92">
              <w:rPr>
                <w:rFonts w:eastAsiaTheme="minorHAnsi" w:hint="eastAsia"/>
              </w:rPr>
              <w:t>令和7年5月14日</w:t>
            </w:r>
            <w:r>
              <w:rPr>
                <w:rFonts w:eastAsiaTheme="minorHAnsi" w:hint="eastAsia"/>
              </w:rPr>
              <w:t>（水）</w:t>
            </w:r>
            <w:r w:rsidRPr="00781C92">
              <w:rPr>
                <w:rFonts w:eastAsiaTheme="minorHAnsi" w:hint="eastAsia"/>
              </w:rPr>
              <w:t>12:00まで（必着）</w:t>
            </w:r>
          </w:p>
        </w:tc>
        <w:tc>
          <w:tcPr>
            <w:tcW w:w="4287" w:type="dxa"/>
          </w:tcPr>
          <w:p w:rsidR="0095446C" w:rsidRPr="00781C92" w:rsidRDefault="0095446C" w:rsidP="00A753A5">
            <w:pPr>
              <w:rPr>
                <w:rFonts w:eastAsiaTheme="minorHAnsi"/>
              </w:rPr>
            </w:pPr>
            <w:r w:rsidRPr="00781C92">
              <w:rPr>
                <w:rFonts w:eastAsiaTheme="minorHAnsi" w:hint="eastAsia"/>
              </w:rPr>
              <w:t>参加表明書締切</w:t>
            </w:r>
          </w:p>
        </w:tc>
      </w:tr>
      <w:tr w:rsidR="0095446C" w:rsidRPr="00781C92" w:rsidTr="00A753A5">
        <w:tc>
          <w:tcPr>
            <w:tcW w:w="4291" w:type="dxa"/>
          </w:tcPr>
          <w:p w:rsidR="0095446C" w:rsidRPr="00781C92" w:rsidRDefault="0095446C" w:rsidP="00A753A5">
            <w:pPr>
              <w:rPr>
                <w:rFonts w:eastAsiaTheme="minorHAnsi"/>
              </w:rPr>
            </w:pPr>
            <w:r w:rsidRPr="00781C92">
              <w:rPr>
                <w:rFonts w:eastAsiaTheme="minorHAnsi" w:hint="eastAsia"/>
              </w:rPr>
              <w:t>令和7年5月15日</w:t>
            </w:r>
            <w:r>
              <w:rPr>
                <w:rFonts w:eastAsiaTheme="minorHAnsi" w:hint="eastAsia"/>
              </w:rPr>
              <w:t>（木）</w:t>
            </w:r>
            <w:r w:rsidRPr="00781C92">
              <w:rPr>
                <w:rFonts w:eastAsiaTheme="minorHAnsi" w:hint="eastAsia"/>
              </w:rPr>
              <w:t>12:00まで（必着）</w:t>
            </w:r>
          </w:p>
        </w:tc>
        <w:tc>
          <w:tcPr>
            <w:tcW w:w="4287" w:type="dxa"/>
          </w:tcPr>
          <w:p w:rsidR="0095446C" w:rsidRPr="00781C92" w:rsidRDefault="0095446C" w:rsidP="00A753A5">
            <w:pPr>
              <w:rPr>
                <w:rFonts w:eastAsiaTheme="minorHAnsi"/>
              </w:rPr>
            </w:pPr>
            <w:r w:rsidRPr="00781C92">
              <w:rPr>
                <w:rFonts w:eastAsiaTheme="minorHAnsi" w:hint="eastAsia"/>
              </w:rPr>
              <w:t>辞退届提出締切</w:t>
            </w:r>
            <w:r w:rsidR="007D510C">
              <w:rPr>
                <w:rFonts w:eastAsiaTheme="minorHAnsi" w:hint="eastAsia"/>
              </w:rPr>
              <w:t>（第8号様式）</w:t>
            </w:r>
          </w:p>
        </w:tc>
      </w:tr>
      <w:tr w:rsidR="0095446C" w:rsidRPr="00781C92" w:rsidTr="00A753A5">
        <w:tc>
          <w:tcPr>
            <w:tcW w:w="4291" w:type="dxa"/>
          </w:tcPr>
          <w:p w:rsidR="0095446C" w:rsidRPr="00781C92" w:rsidRDefault="0095446C" w:rsidP="00A753A5">
            <w:pPr>
              <w:rPr>
                <w:rFonts w:eastAsiaTheme="minorHAnsi"/>
              </w:rPr>
            </w:pPr>
            <w:r w:rsidRPr="00781C92">
              <w:rPr>
                <w:rFonts w:eastAsiaTheme="minorHAnsi" w:hint="eastAsia"/>
              </w:rPr>
              <w:t>令和7年5月16日</w:t>
            </w:r>
            <w:r>
              <w:rPr>
                <w:rFonts w:eastAsiaTheme="minorHAnsi" w:hint="eastAsia"/>
              </w:rPr>
              <w:t>（金）</w:t>
            </w:r>
            <w:r w:rsidRPr="00781C92">
              <w:rPr>
                <w:rFonts w:eastAsiaTheme="minorHAnsi" w:hint="eastAsia"/>
              </w:rPr>
              <w:t>12:00まで（必着）</w:t>
            </w:r>
          </w:p>
        </w:tc>
        <w:tc>
          <w:tcPr>
            <w:tcW w:w="4287" w:type="dxa"/>
          </w:tcPr>
          <w:p w:rsidR="0095446C" w:rsidRPr="00781C92" w:rsidRDefault="0095446C" w:rsidP="00A753A5">
            <w:pPr>
              <w:rPr>
                <w:rFonts w:eastAsiaTheme="minorHAnsi"/>
              </w:rPr>
            </w:pPr>
            <w:r w:rsidRPr="00781C92">
              <w:rPr>
                <w:rFonts w:eastAsiaTheme="minorHAnsi" w:hint="eastAsia"/>
              </w:rPr>
              <w:t>申請書一式提出　締切</w:t>
            </w:r>
          </w:p>
        </w:tc>
      </w:tr>
      <w:tr w:rsidR="0095446C" w:rsidRPr="00781C92" w:rsidTr="00A753A5">
        <w:tc>
          <w:tcPr>
            <w:tcW w:w="4291" w:type="dxa"/>
          </w:tcPr>
          <w:p w:rsidR="0095446C" w:rsidRPr="00781C92" w:rsidRDefault="0095446C" w:rsidP="0095446C">
            <w:pPr>
              <w:rPr>
                <w:rFonts w:eastAsiaTheme="minorHAnsi"/>
              </w:rPr>
            </w:pPr>
            <w:r w:rsidRPr="00781C92">
              <w:rPr>
                <w:rFonts w:eastAsiaTheme="minorHAnsi" w:hint="eastAsia"/>
              </w:rPr>
              <w:t>令和7年5月</w:t>
            </w:r>
            <w:r>
              <w:rPr>
                <w:rFonts w:eastAsiaTheme="minorHAnsi" w:hint="eastAsia"/>
              </w:rPr>
              <w:t>22</w:t>
            </w:r>
            <w:r w:rsidRPr="00781C92">
              <w:rPr>
                <w:rFonts w:eastAsiaTheme="minorHAnsi" w:hint="eastAsia"/>
              </w:rPr>
              <w:t>日</w:t>
            </w:r>
            <w:r>
              <w:rPr>
                <w:rFonts w:eastAsiaTheme="minorHAnsi" w:hint="eastAsia"/>
              </w:rPr>
              <w:t>（木）</w:t>
            </w:r>
          </w:p>
        </w:tc>
        <w:tc>
          <w:tcPr>
            <w:tcW w:w="4287" w:type="dxa"/>
          </w:tcPr>
          <w:p w:rsidR="0095446C" w:rsidRPr="00781C92" w:rsidRDefault="0095446C" w:rsidP="0042528D">
            <w:pPr>
              <w:rPr>
                <w:rFonts w:eastAsiaTheme="minorHAnsi"/>
              </w:rPr>
            </w:pPr>
            <w:r w:rsidRPr="00781C92">
              <w:rPr>
                <w:rFonts w:eastAsiaTheme="minorHAnsi" w:hint="eastAsia"/>
              </w:rPr>
              <w:t>資格審査・書類審査</w:t>
            </w:r>
            <w:r>
              <w:rPr>
                <w:rFonts w:eastAsiaTheme="minorHAnsi" w:hint="eastAsia"/>
              </w:rPr>
              <w:t>を経たのち、審査が通貨した方は令和7年</w:t>
            </w:r>
            <w:r w:rsidRPr="00781C92">
              <w:rPr>
                <w:rFonts w:eastAsiaTheme="minorHAnsi" w:hint="eastAsia"/>
              </w:rPr>
              <w:t>5月</w:t>
            </w:r>
            <w:r>
              <w:rPr>
                <w:rFonts w:eastAsiaTheme="minorHAnsi" w:hint="eastAsia"/>
              </w:rPr>
              <w:t>22日にあらかじめ</w:t>
            </w:r>
            <w:r w:rsidRPr="00781C92">
              <w:rPr>
                <w:rFonts w:eastAsiaTheme="minorHAnsi" w:hint="eastAsia"/>
              </w:rPr>
              <w:t>提出いただいたプロポーザル資料に基づき、</w:t>
            </w:r>
            <w:r w:rsidR="0042528D">
              <w:rPr>
                <w:rFonts w:eastAsiaTheme="minorHAnsi" w:hint="eastAsia"/>
              </w:rPr>
              <w:t>３０分～１時間を持ち時間として（詳細時間は申込者数により変化します。）</w:t>
            </w:r>
            <w:r w:rsidRPr="00781C92">
              <w:rPr>
                <w:rFonts w:eastAsiaTheme="minorHAnsi" w:hint="eastAsia"/>
              </w:rPr>
              <w:t>プレゼンテーションを上川町役場で行っていただく予定です。</w:t>
            </w:r>
          </w:p>
        </w:tc>
      </w:tr>
    </w:tbl>
    <w:p w:rsidR="00861B31" w:rsidRPr="00C80529" w:rsidRDefault="00861B31" w:rsidP="00203A5E">
      <w:pPr>
        <w:ind w:left="142"/>
        <w:rPr>
          <w:rFonts w:eastAsiaTheme="minorHAnsi"/>
        </w:rPr>
      </w:pPr>
    </w:p>
    <w:p w:rsidR="00861B31" w:rsidRPr="00C80529" w:rsidRDefault="00861B31" w:rsidP="00203A5E">
      <w:pPr>
        <w:ind w:left="142"/>
        <w:rPr>
          <w:rFonts w:eastAsiaTheme="minorHAnsi"/>
        </w:rPr>
      </w:pPr>
    </w:p>
    <w:p w:rsidR="00861B31" w:rsidRPr="00C80529" w:rsidRDefault="00861B31" w:rsidP="00203A5E">
      <w:pPr>
        <w:ind w:left="142"/>
        <w:rPr>
          <w:rFonts w:eastAsiaTheme="minorHAnsi"/>
        </w:rPr>
      </w:pPr>
    </w:p>
    <w:p w:rsidR="003C0C72" w:rsidRPr="00C80529" w:rsidRDefault="003C0C72" w:rsidP="00D33D5B">
      <w:pPr>
        <w:tabs>
          <w:tab w:val="left" w:pos="6813"/>
        </w:tabs>
        <w:rPr>
          <w:rFonts w:eastAsiaTheme="minorHAnsi"/>
          <w:sz w:val="36"/>
          <w:szCs w:val="36"/>
          <w:u w:val="single"/>
        </w:rPr>
      </w:pPr>
    </w:p>
    <w:p w:rsidR="00D33D5B" w:rsidRPr="00C80529" w:rsidRDefault="0062749C" w:rsidP="00D33D5B">
      <w:pPr>
        <w:tabs>
          <w:tab w:val="left" w:pos="6813"/>
        </w:tabs>
        <w:rPr>
          <w:rFonts w:eastAsiaTheme="minorHAnsi"/>
          <w:sz w:val="36"/>
          <w:szCs w:val="36"/>
          <w:u w:val="single"/>
        </w:rPr>
      </w:pPr>
      <w:r w:rsidRPr="00C80529">
        <w:rPr>
          <w:rFonts w:eastAsiaTheme="minorHAnsi" w:hint="eastAsia"/>
          <w:sz w:val="36"/>
          <w:szCs w:val="36"/>
          <w:u w:val="single"/>
        </w:rPr>
        <w:t>4</w:t>
      </w:r>
      <w:r w:rsidR="00D33D5B" w:rsidRPr="00C80529">
        <w:rPr>
          <w:rFonts w:eastAsiaTheme="minorHAnsi" w:hint="eastAsia"/>
          <w:sz w:val="36"/>
          <w:szCs w:val="36"/>
          <w:u w:val="single"/>
        </w:rPr>
        <w:t>．管理運営方針</w:t>
      </w:r>
    </w:p>
    <w:p w:rsidR="000677E8" w:rsidRPr="00C80529" w:rsidRDefault="00D33D5B" w:rsidP="00203A5E">
      <w:pPr>
        <w:ind w:left="142"/>
        <w:rPr>
          <w:rFonts w:eastAsiaTheme="minorHAnsi"/>
        </w:rPr>
      </w:pPr>
      <w:r w:rsidRPr="00C80529">
        <w:rPr>
          <w:rFonts w:eastAsiaTheme="minorHAnsi" w:hint="eastAsia"/>
        </w:rPr>
        <w:t xml:space="preserve">　指定管理者の創意工夫による質の高いサービス提供を期待し、</w:t>
      </w:r>
      <w:r w:rsidR="008835B3" w:rsidRPr="00C80529">
        <w:rPr>
          <w:rFonts w:eastAsiaTheme="minorHAnsi" w:hint="eastAsia"/>
        </w:rPr>
        <w:t>森と親しむ事業や森林内での芸術等文化活動や学習等を通し、森林そのものへの理解や森林及び林業文化の醸成を図ることを目的としています。</w:t>
      </w:r>
      <w:r w:rsidR="00556940" w:rsidRPr="00C80529">
        <w:rPr>
          <w:rFonts w:eastAsiaTheme="minorHAnsi" w:hint="eastAsia"/>
        </w:rPr>
        <w:t>（</w:t>
      </w:r>
      <w:r w:rsidR="008835B3" w:rsidRPr="00C80529">
        <w:rPr>
          <w:rFonts w:eastAsiaTheme="minorHAnsi" w:hint="eastAsia"/>
        </w:rPr>
        <w:t>森のホール設置条例</w:t>
      </w:r>
      <w:r w:rsidR="00556940" w:rsidRPr="00C80529">
        <w:rPr>
          <w:rFonts w:eastAsiaTheme="minorHAnsi" w:hint="eastAsia"/>
        </w:rPr>
        <w:t>第1条記載）</w:t>
      </w:r>
      <w:r w:rsidR="004F1F47" w:rsidRPr="00C80529">
        <w:rPr>
          <w:rFonts w:eastAsiaTheme="minorHAnsi" w:hint="eastAsia"/>
        </w:rPr>
        <w:t>。なお、本施設は、</w:t>
      </w:r>
      <w:r w:rsidR="009E1973" w:rsidRPr="00C80529">
        <w:rPr>
          <w:rFonts w:eastAsiaTheme="minorHAnsi" w:hint="eastAsia"/>
        </w:rPr>
        <w:t>自治法に規定される</w:t>
      </w:r>
      <w:r w:rsidR="00A91A7A">
        <w:rPr>
          <w:rFonts w:eastAsiaTheme="minorHAnsi" w:hint="eastAsia"/>
        </w:rPr>
        <w:t>第２４４条</w:t>
      </w:r>
      <w:r w:rsidR="007A7C3B" w:rsidRPr="00C80529">
        <w:rPr>
          <w:rFonts w:eastAsiaTheme="minorHAnsi" w:hint="eastAsia"/>
        </w:rPr>
        <w:t>、</w:t>
      </w:r>
      <w:r w:rsidR="00D67ABF" w:rsidRPr="00C80529">
        <w:rPr>
          <w:rFonts w:eastAsiaTheme="minorHAnsi" w:hint="eastAsia"/>
        </w:rPr>
        <w:t>同法</w:t>
      </w:r>
      <w:r w:rsidR="007A7C3B" w:rsidRPr="00C80529">
        <w:rPr>
          <w:rFonts w:eastAsiaTheme="minorHAnsi" w:hint="eastAsia"/>
        </w:rPr>
        <w:t>第</w:t>
      </w:r>
      <w:r w:rsidR="00A91A7A">
        <w:rPr>
          <w:rFonts w:eastAsiaTheme="minorHAnsi" w:hint="eastAsia"/>
        </w:rPr>
        <w:t>２４４条の２</w:t>
      </w:r>
      <w:r w:rsidR="007A7C3B" w:rsidRPr="00C80529">
        <w:rPr>
          <w:rFonts w:eastAsiaTheme="minorHAnsi" w:hint="eastAsia"/>
        </w:rPr>
        <w:t>、</w:t>
      </w:r>
      <w:r w:rsidR="00D67ABF" w:rsidRPr="00C80529">
        <w:rPr>
          <w:rFonts w:eastAsiaTheme="minorHAnsi" w:hint="eastAsia"/>
        </w:rPr>
        <w:t>同法</w:t>
      </w:r>
      <w:r w:rsidR="007A7C3B" w:rsidRPr="00C80529">
        <w:rPr>
          <w:rFonts w:eastAsiaTheme="minorHAnsi" w:hint="eastAsia"/>
        </w:rPr>
        <w:t>第</w:t>
      </w:r>
      <w:r w:rsidR="00A91A7A">
        <w:rPr>
          <w:rFonts w:eastAsiaTheme="minorHAnsi" w:hint="eastAsia"/>
        </w:rPr>
        <w:t>２４４条の３</w:t>
      </w:r>
      <w:r w:rsidR="007A7C3B" w:rsidRPr="00C80529">
        <w:rPr>
          <w:rFonts w:eastAsiaTheme="minorHAnsi" w:hint="eastAsia"/>
        </w:rPr>
        <w:t>、</w:t>
      </w:r>
      <w:r w:rsidR="00D67ABF" w:rsidRPr="00C80529">
        <w:rPr>
          <w:rFonts w:eastAsiaTheme="minorHAnsi" w:hint="eastAsia"/>
        </w:rPr>
        <w:t>同法</w:t>
      </w:r>
      <w:r w:rsidR="007A7C3B" w:rsidRPr="00C80529">
        <w:rPr>
          <w:rFonts w:eastAsiaTheme="minorHAnsi" w:hint="eastAsia"/>
        </w:rPr>
        <w:t>第</w:t>
      </w:r>
      <w:r w:rsidR="00A91A7A">
        <w:rPr>
          <w:rFonts w:eastAsiaTheme="minorHAnsi" w:hint="eastAsia"/>
        </w:rPr>
        <w:t>２４４条の４</w:t>
      </w:r>
      <w:r w:rsidR="007A7C3B" w:rsidRPr="00C80529">
        <w:rPr>
          <w:rFonts w:eastAsiaTheme="minorHAnsi" w:hint="eastAsia"/>
        </w:rPr>
        <w:t>の各規程に基づき運用することとします。</w:t>
      </w:r>
    </w:p>
    <w:p w:rsidR="00D33D5B" w:rsidRPr="00C80529" w:rsidRDefault="00D33D5B" w:rsidP="00203A5E">
      <w:pPr>
        <w:ind w:left="142"/>
        <w:rPr>
          <w:rFonts w:eastAsiaTheme="minorHAnsi"/>
        </w:rPr>
      </w:pPr>
      <w:r w:rsidRPr="00C80529">
        <w:rPr>
          <w:rFonts w:eastAsiaTheme="minorHAnsi" w:hint="eastAsia"/>
        </w:rPr>
        <w:t>各方針について次を尊守するものとします。</w:t>
      </w:r>
    </w:p>
    <w:p w:rsidR="00F22DB8" w:rsidRPr="00C80529" w:rsidRDefault="00451E61" w:rsidP="007A7C3B">
      <w:pPr>
        <w:ind w:firstLineChars="100" w:firstLine="210"/>
        <w:rPr>
          <w:rFonts w:eastAsiaTheme="minorHAnsi"/>
        </w:rPr>
      </w:pPr>
      <w:r w:rsidRPr="00C80529">
        <w:rPr>
          <w:rFonts w:eastAsiaTheme="minorHAnsi" w:cs="ＭＳ 明朝"/>
        </w:rPr>
        <w:t>（１）</w:t>
      </w:r>
      <w:r w:rsidR="00F22DB8" w:rsidRPr="00C80529">
        <w:rPr>
          <w:rFonts w:eastAsiaTheme="minorHAnsi"/>
        </w:rPr>
        <w:t>維持管理方針</w:t>
      </w:r>
    </w:p>
    <w:p w:rsidR="00F22DB8" w:rsidRPr="00C80529" w:rsidRDefault="00F22DB8" w:rsidP="007A7C3B">
      <w:pPr>
        <w:ind w:leftChars="200" w:left="420" w:firstLineChars="100" w:firstLine="210"/>
        <w:rPr>
          <w:rFonts w:eastAsiaTheme="minorHAnsi"/>
        </w:rPr>
      </w:pPr>
      <w:r w:rsidRPr="00C80529">
        <w:rPr>
          <w:rFonts w:eastAsiaTheme="minorHAnsi"/>
        </w:rPr>
        <w:t>施設内、及び備品について清潔かつその機能を正常に保持すること。利用者の快適かつ安全な利用を常に図ると共に、適正な管理と保守点検を行うものとします。</w:t>
      </w:r>
    </w:p>
    <w:p w:rsidR="009B4E47" w:rsidRPr="00781C92" w:rsidRDefault="009B4E47" w:rsidP="009B4E47">
      <w:pPr>
        <w:ind w:leftChars="100" w:left="420" w:hangingChars="100" w:hanging="210"/>
        <w:rPr>
          <w:rFonts w:eastAsiaTheme="minorHAnsi"/>
        </w:rPr>
      </w:pPr>
      <w:r w:rsidRPr="00781C92">
        <w:rPr>
          <w:rFonts w:eastAsiaTheme="minorHAnsi"/>
        </w:rPr>
        <w:t>（２）施設の運営方針</w:t>
      </w:r>
    </w:p>
    <w:p w:rsidR="009B4E47" w:rsidRPr="00781C92" w:rsidRDefault="009B4E47" w:rsidP="009B4E47">
      <w:pPr>
        <w:ind w:leftChars="200" w:left="420" w:firstLineChars="100" w:firstLine="210"/>
        <w:rPr>
          <w:rFonts w:eastAsiaTheme="minorHAnsi"/>
        </w:rPr>
      </w:pPr>
      <w:r>
        <w:rPr>
          <w:rFonts w:eastAsiaTheme="minorHAnsi" w:hint="eastAsia"/>
        </w:rPr>
        <w:t>多様なニーズをくみ取り自治法 第２４４条 第２項に基づく規定に基づき、平等なサービスや多くの方々に鄭</w:t>
      </w:r>
      <w:r w:rsidRPr="00781C92">
        <w:rPr>
          <w:rFonts w:eastAsiaTheme="minorHAnsi"/>
        </w:rPr>
        <w:t>供することや安心安全で将来にわたる施設の持続性からも公共施設におけるアセットマネジメント等リスク予知を導入し</w:t>
      </w:r>
      <w:r>
        <w:rPr>
          <w:rFonts w:eastAsiaTheme="minorHAnsi" w:hint="eastAsia"/>
        </w:rPr>
        <w:t>効率的な</w:t>
      </w:r>
      <w:r w:rsidRPr="00781C92">
        <w:rPr>
          <w:rFonts w:eastAsiaTheme="minorHAnsi"/>
        </w:rPr>
        <w:t>運営を目指すこととします。</w:t>
      </w:r>
      <w:r>
        <w:rPr>
          <w:rFonts w:eastAsiaTheme="minorHAnsi"/>
        </w:rPr>
        <w:t>当該地域は森林地帯であり野生動物が</w:t>
      </w:r>
      <w:r>
        <w:rPr>
          <w:rFonts w:eastAsiaTheme="minorHAnsi" w:hint="eastAsia"/>
        </w:rPr>
        <w:t>多く</w:t>
      </w:r>
      <w:r>
        <w:rPr>
          <w:rFonts w:eastAsiaTheme="minorHAnsi"/>
        </w:rPr>
        <w:t>出没する地域であることを</w:t>
      </w:r>
      <w:r>
        <w:rPr>
          <w:rFonts w:eastAsiaTheme="minorHAnsi" w:hint="eastAsia"/>
        </w:rPr>
        <w:t>考慮して</w:t>
      </w:r>
      <w:r>
        <w:rPr>
          <w:rFonts w:eastAsiaTheme="minorHAnsi"/>
        </w:rPr>
        <w:t>有効な方策や安全対策を検討</w:t>
      </w:r>
      <w:r>
        <w:rPr>
          <w:rFonts w:eastAsiaTheme="minorHAnsi" w:hint="eastAsia"/>
        </w:rPr>
        <w:t>してください</w:t>
      </w:r>
      <w:r>
        <w:rPr>
          <w:rFonts w:eastAsiaTheme="minorHAnsi"/>
        </w:rPr>
        <w:t>。</w:t>
      </w:r>
    </w:p>
    <w:p w:rsidR="00F22DB8" w:rsidRPr="00C80529" w:rsidRDefault="00451E61" w:rsidP="00F22DB8">
      <w:pPr>
        <w:ind w:left="142"/>
        <w:rPr>
          <w:rFonts w:eastAsiaTheme="minorHAnsi"/>
        </w:rPr>
      </w:pPr>
      <w:r w:rsidRPr="00C80529">
        <w:rPr>
          <w:rFonts w:eastAsiaTheme="minorHAnsi"/>
        </w:rPr>
        <w:t>（３）</w:t>
      </w:r>
      <w:r w:rsidR="00F22DB8" w:rsidRPr="00C80529">
        <w:rPr>
          <w:rFonts w:eastAsiaTheme="minorHAnsi"/>
        </w:rPr>
        <w:t>休業日の基準</w:t>
      </w:r>
    </w:p>
    <w:p w:rsidR="00F22DB8" w:rsidRPr="00C80529" w:rsidRDefault="00F22DB8" w:rsidP="007A7C3B">
      <w:pPr>
        <w:ind w:left="142" w:firstLineChars="200" w:firstLine="420"/>
        <w:rPr>
          <w:rFonts w:eastAsiaTheme="minorHAnsi"/>
        </w:rPr>
      </w:pPr>
      <w:r w:rsidRPr="00C80529">
        <w:rPr>
          <w:rFonts w:eastAsiaTheme="minorHAnsi"/>
        </w:rPr>
        <w:t>管理運営を行うにあたり、基本事項は次のとおりです。</w:t>
      </w:r>
    </w:p>
    <w:p w:rsidR="00F22DB8" w:rsidRPr="00C80529" w:rsidRDefault="00F22DB8" w:rsidP="007A7C3B">
      <w:pPr>
        <w:ind w:leftChars="200" w:left="630" w:hangingChars="100" w:hanging="210"/>
        <w:rPr>
          <w:rFonts w:eastAsiaTheme="minorHAnsi"/>
        </w:rPr>
      </w:pPr>
      <w:r w:rsidRPr="00C80529">
        <w:rPr>
          <w:rFonts w:eastAsiaTheme="minorHAnsi"/>
        </w:rPr>
        <w:t>①</w:t>
      </w:r>
      <w:r w:rsidR="00CA73DA" w:rsidRPr="00C80529">
        <w:rPr>
          <w:rFonts w:eastAsiaTheme="minorHAnsi" w:hint="eastAsia"/>
        </w:rPr>
        <w:t xml:space="preserve"> </w:t>
      </w:r>
      <w:r w:rsidRPr="00C80529">
        <w:rPr>
          <w:rFonts w:eastAsiaTheme="minorHAnsi"/>
        </w:rPr>
        <w:t>5月1日～9月30日　月曜日から金曜日のうちいずれか1週間のうち1</w:t>
      </w:r>
      <w:r w:rsidR="002D7790">
        <w:rPr>
          <w:rFonts w:eastAsiaTheme="minorHAnsi"/>
        </w:rPr>
        <w:t>日とし、土日祝日を除く日を指定管理者が任意に定めることと</w:t>
      </w:r>
      <w:r w:rsidR="002D7790">
        <w:rPr>
          <w:rFonts w:eastAsiaTheme="minorHAnsi" w:hint="eastAsia"/>
        </w:rPr>
        <w:t>します</w:t>
      </w:r>
      <w:r w:rsidRPr="00C80529">
        <w:rPr>
          <w:rFonts w:eastAsiaTheme="minorHAnsi"/>
        </w:rPr>
        <w:t>。ただし、設定した月曜日から金曜日の曜日が法律に規定する休日であった場合について、その翌日を休業日とするなどの措置を考え提示すること</w:t>
      </w:r>
      <w:r w:rsidR="002D7790">
        <w:rPr>
          <w:rFonts w:eastAsiaTheme="minorHAnsi" w:hint="eastAsia"/>
        </w:rPr>
        <w:t>とします</w:t>
      </w:r>
      <w:r w:rsidRPr="00C80529">
        <w:rPr>
          <w:rFonts w:eastAsiaTheme="minorHAnsi"/>
        </w:rPr>
        <w:t>。</w:t>
      </w:r>
    </w:p>
    <w:p w:rsidR="00F22DB8" w:rsidRPr="00C80529" w:rsidRDefault="00F22DB8" w:rsidP="007A7C3B">
      <w:pPr>
        <w:ind w:leftChars="200" w:left="630" w:hangingChars="100" w:hanging="210"/>
        <w:rPr>
          <w:rFonts w:eastAsiaTheme="minorHAnsi"/>
        </w:rPr>
      </w:pPr>
      <w:r w:rsidRPr="00C80529">
        <w:rPr>
          <w:rFonts w:eastAsiaTheme="minorHAnsi"/>
        </w:rPr>
        <w:t>②</w:t>
      </w:r>
      <w:r w:rsidR="00CA73DA" w:rsidRPr="00C80529">
        <w:rPr>
          <w:rFonts w:eastAsiaTheme="minorHAnsi" w:hint="eastAsia"/>
        </w:rPr>
        <w:t xml:space="preserve"> </w:t>
      </w:r>
      <w:r w:rsidRPr="00C80529">
        <w:rPr>
          <w:rFonts w:eastAsiaTheme="minorHAnsi"/>
        </w:rPr>
        <w:t>10月1日～4月30日　月曜日から金曜日のうちいずれか1週間のうち2日以上とし、指定管理者が</w:t>
      </w:r>
      <w:r w:rsidR="007A7C3B" w:rsidRPr="00C80529">
        <w:rPr>
          <w:rFonts w:eastAsiaTheme="minorHAnsi"/>
        </w:rPr>
        <w:t>具体的な曜日は</w:t>
      </w:r>
      <w:r w:rsidR="0042528D">
        <w:rPr>
          <w:rFonts w:eastAsiaTheme="minorHAnsi"/>
        </w:rPr>
        <w:t>任意に定めるこ</w:t>
      </w:r>
      <w:bookmarkStart w:id="0" w:name="_GoBack"/>
      <w:bookmarkEnd w:id="0"/>
      <w:r w:rsidR="0042528D">
        <w:rPr>
          <w:rFonts w:eastAsiaTheme="minorHAnsi"/>
        </w:rPr>
        <w:t>とと</w:t>
      </w:r>
      <w:r w:rsidR="0042528D">
        <w:rPr>
          <w:rFonts w:eastAsiaTheme="minorHAnsi" w:hint="eastAsia"/>
        </w:rPr>
        <w:t>します</w:t>
      </w:r>
      <w:r w:rsidRPr="00C80529">
        <w:rPr>
          <w:rFonts w:eastAsiaTheme="minorHAnsi"/>
        </w:rPr>
        <w:t>。</w:t>
      </w:r>
    </w:p>
    <w:p w:rsidR="00F22DB8" w:rsidRPr="00C80529" w:rsidRDefault="00F22DB8" w:rsidP="00D67ABF">
      <w:pPr>
        <w:ind w:leftChars="200" w:left="420" w:firstLineChars="100" w:firstLine="210"/>
        <w:rPr>
          <w:rFonts w:eastAsiaTheme="minorHAnsi"/>
        </w:rPr>
      </w:pPr>
      <w:r w:rsidRPr="00C80529">
        <w:rPr>
          <w:rFonts w:eastAsiaTheme="minorHAnsi"/>
        </w:rPr>
        <w:t>以上休業日の基準を参考とし、</w:t>
      </w:r>
      <w:r w:rsidR="008835B3" w:rsidRPr="00C80529">
        <w:rPr>
          <w:rFonts w:eastAsiaTheme="minorHAnsi"/>
        </w:rPr>
        <w:t>森のホール設置条例</w:t>
      </w:r>
      <w:r w:rsidR="00D67ABF" w:rsidRPr="00C80529">
        <w:rPr>
          <w:rFonts w:eastAsiaTheme="minorHAnsi"/>
        </w:rPr>
        <w:t>第7条に規定される通り、提案内容について町長の承認を得た上で決定することとします。</w:t>
      </w:r>
    </w:p>
    <w:p w:rsidR="00F22DB8" w:rsidRPr="00C80529" w:rsidRDefault="00451E61" w:rsidP="00F22DB8">
      <w:pPr>
        <w:ind w:left="142"/>
        <w:rPr>
          <w:rFonts w:eastAsiaTheme="minorHAnsi"/>
        </w:rPr>
      </w:pPr>
      <w:r w:rsidRPr="00C80529">
        <w:rPr>
          <w:rFonts w:eastAsiaTheme="minorHAnsi"/>
        </w:rPr>
        <w:t>（４）</w:t>
      </w:r>
      <w:r w:rsidR="00F22DB8" w:rsidRPr="00C80529">
        <w:rPr>
          <w:rFonts w:eastAsiaTheme="minorHAnsi"/>
        </w:rPr>
        <w:t>利用時間設定の基準</w:t>
      </w:r>
    </w:p>
    <w:p w:rsidR="00F22DB8" w:rsidRPr="00C80529" w:rsidRDefault="008835B3" w:rsidP="007A7C3B">
      <w:pPr>
        <w:ind w:leftChars="200" w:left="420" w:firstLineChars="100" w:firstLine="210"/>
        <w:rPr>
          <w:rFonts w:eastAsiaTheme="minorHAnsi"/>
        </w:rPr>
      </w:pPr>
      <w:r w:rsidRPr="00C80529">
        <w:rPr>
          <w:rFonts w:eastAsiaTheme="minorHAnsi"/>
        </w:rPr>
        <w:t>森のホール設置条例</w:t>
      </w:r>
      <w:r w:rsidR="00F22DB8" w:rsidRPr="00C80529">
        <w:rPr>
          <w:rFonts w:eastAsiaTheme="minorHAnsi"/>
        </w:rPr>
        <w:t>第6条第1項に定められた午前8時30分から午後5時迄を基</w:t>
      </w:r>
      <w:r w:rsidR="007A7C3B" w:rsidRPr="00C80529">
        <w:rPr>
          <w:rFonts w:eastAsiaTheme="minorHAnsi"/>
        </w:rPr>
        <w:t xml:space="preserve">　</w:t>
      </w:r>
      <w:r w:rsidR="00F22DB8" w:rsidRPr="00C80529">
        <w:rPr>
          <w:rFonts w:eastAsiaTheme="minorHAnsi"/>
        </w:rPr>
        <w:t>準とします。ただし同法第6条第2項に定められた通り、指定管理者で町長の承認を得て時間を変更することも可能です。</w:t>
      </w:r>
    </w:p>
    <w:p w:rsidR="0039392E" w:rsidRPr="00C80529" w:rsidRDefault="0039392E" w:rsidP="00125A38">
      <w:pPr>
        <w:tabs>
          <w:tab w:val="left" w:pos="6813"/>
        </w:tabs>
        <w:rPr>
          <w:rFonts w:eastAsiaTheme="minorHAnsi"/>
          <w:sz w:val="36"/>
          <w:szCs w:val="36"/>
          <w:u w:val="single"/>
        </w:rPr>
      </w:pPr>
    </w:p>
    <w:p w:rsidR="00E76CA4" w:rsidRPr="00C80529" w:rsidRDefault="0062749C" w:rsidP="002B4450">
      <w:pPr>
        <w:tabs>
          <w:tab w:val="left" w:pos="6813"/>
        </w:tabs>
        <w:ind w:left="360" w:hangingChars="100" w:hanging="360"/>
        <w:rPr>
          <w:rFonts w:eastAsiaTheme="minorHAnsi"/>
          <w:szCs w:val="36"/>
        </w:rPr>
      </w:pPr>
      <w:r w:rsidRPr="00C80529">
        <w:rPr>
          <w:rFonts w:eastAsiaTheme="minorHAnsi" w:hint="eastAsia"/>
          <w:sz w:val="36"/>
          <w:szCs w:val="36"/>
          <w:u w:val="single"/>
        </w:rPr>
        <w:t>5</w:t>
      </w:r>
      <w:r w:rsidR="00125A38" w:rsidRPr="00C80529">
        <w:rPr>
          <w:rFonts w:eastAsiaTheme="minorHAnsi" w:hint="eastAsia"/>
          <w:sz w:val="36"/>
          <w:szCs w:val="36"/>
          <w:u w:val="single"/>
        </w:rPr>
        <w:t>．指定管理者が行う業務の範囲等</w:t>
      </w:r>
      <w:r w:rsidR="00E76CA4" w:rsidRPr="00C80529">
        <w:rPr>
          <w:rFonts w:eastAsiaTheme="minorHAnsi"/>
          <w:sz w:val="36"/>
          <w:szCs w:val="36"/>
          <w:u w:val="single"/>
        </w:rPr>
        <w:br/>
      </w:r>
      <w:r w:rsidR="00E76CA4" w:rsidRPr="00C80529">
        <w:rPr>
          <w:rFonts w:eastAsiaTheme="minorHAnsi" w:hint="eastAsia"/>
          <w:szCs w:val="36"/>
        </w:rPr>
        <w:t>指定管理者が行う業務の範囲は次によるものとします。</w:t>
      </w:r>
    </w:p>
    <w:p w:rsidR="009F2717" w:rsidRPr="00C80529" w:rsidRDefault="009F2717" w:rsidP="009F2717">
      <w:pPr>
        <w:tabs>
          <w:tab w:val="left" w:pos="6813"/>
        </w:tabs>
        <w:ind w:firstLineChars="200" w:firstLine="420"/>
        <w:rPr>
          <w:szCs w:val="36"/>
        </w:rPr>
      </w:pPr>
      <w:r w:rsidRPr="00C80529">
        <w:rPr>
          <w:rFonts w:hint="eastAsia"/>
          <w:szCs w:val="36"/>
        </w:rPr>
        <w:t>①　施設の維持保全管理及び安全確保に関する業務</w:t>
      </w:r>
    </w:p>
    <w:p w:rsidR="009F2717" w:rsidRPr="00C80529" w:rsidRDefault="009F2717" w:rsidP="009F2717">
      <w:pPr>
        <w:tabs>
          <w:tab w:val="left" w:pos="6813"/>
        </w:tabs>
        <w:ind w:firstLineChars="200" w:firstLine="420"/>
        <w:rPr>
          <w:szCs w:val="36"/>
        </w:rPr>
      </w:pPr>
      <w:r w:rsidRPr="00C80529">
        <w:rPr>
          <w:rFonts w:hint="eastAsia"/>
          <w:szCs w:val="36"/>
        </w:rPr>
        <w:t>②　指定管理を受けた設備・備品の維持管理、日常的なメンテナンス</w:t>
      </w:r>
    </w:p>
    <w:p w:rsidR="009F2717" w:rsidRPr="00C80529" w:rsidRDefault="009F2717" w:rsidP="009F2717">
      <w:pPr>
        <w:tabs>
          <w:tab w:val="left" w:pos="6813"/>
        </w:tabs>
        <w:ind w:firstLineChars="200" w:firstLine="420"/>
        <w:rPr>
          <w:szCs w:val="36"/>
        </w:rPr>
      </w:pPr>
      <w:r w:rsidRPr="00C80529">
        <w:rPr>
          <w:rFonts w:hint="eastAsia"/>
          <w:szCs w:val="36"/>
        </w:rPr>
        <w:t>③　指定管理を受けた敷地内全般の維持管理業務</w:t>
      </w:r>
    </w:p>
    <w:p w:rsidR="009F2717" w:rsidRPr="00C80529" w:rsidRDefault="009F2717" w:rsidP="009F2717">
      <w:pPr>
        <w:tabs>
          <w:tab w:val="left" w:pos="6813"/>
        </w:tabs>
        <w:ind w:firstLineChars="200" w:firstLine="420"/>
        <w:rPr>
          <w:szCs w:val="36"/>
        </w:rPr>
      </w:pPr>
      <w:r w:rsidRPr="00C80529">
        <w:rPr>
          <w:rFonts w:hint="eastAsia"/>
          <w:szCs w:val="36"/>
        </w:rPr>
        <w:t>④　施設の利用承認に関する業務、使用料の徴取</w:t>
      </w:r>
    </w:p>
    <w:p w:rsidR="009F2717" w:rsidRPr="00C80529" w:rsidRDefault="009F2717" w:rsidP="009F2717">
      <w:pPr>
        <w:tabs>
          <w:tab w:val="left" w:pos="6813"/>
        </w:tabs>
        <w:ind w:firstLineChars="200" w:firstLine="420"/>
        <w:rPr>
          <w:szCs w:val="36"/>
        </w:rPr>
      </w:pPr>
      <w:r w:rsidRPr="00C80529">
        <w:rPr>
          <w:rFonts w:hint="eastAsia"/>
          <w:szCs w:val="36"/>
        </w:rPr>
        <w:t>⑤　その他指定管理者業務</w:t>
      </w:r>
    </w:p>
    <w:tbl>
      <w:tblPr>
        <w:tblStyle w:val="a9"/>
        <w:tblW w:w="8613" w:type="dxa"/>
        <w:tblLayout w:type="fixed"/>
        <w:tblLook w:val="04A0" w:firstRow="1" w:lastRow="0" w:firstColumn="1" w:lastColumn="0" w:noHBand="0" w:noVBand="1"/>
      </w:tblPr>
      <w:tblGrid>
        <w:gridCol w:w="1778"/>
        <w:gridCol w:w="4628"/>
        <w:gridCol w:w="1215"/>
        <w:gridCol w:w="992"/>
      </w:tblGrid>
      <w:tr w:rsidR="00C80529" w:rsidRPr="00C80529" w:rsidTr="001B3FFC">
        <w:trPr>
          <w:trHeight w:val="377"/>
        </w:trPr>
        <w:tc>
          <w:tcPr>
            <w:tcW w:w="6406" w:type="dxa"/>
            <w:gridSpan w:val="2"/>
            <w:noWrap/>
            <w:hideMark/>
          </w:tcPr>
          <w:p w:rsidR="000677E8" w:rsidRPr="00C80529" w:rsidRDefault="000677E8" w:rsidP="00437730">
            <w:pPr>
              <w:ind w:left="142"/>
              <w:jc w:val="center"/>
              <w:rPr>
                <w:rFonts w:eastAsiaTheme="minorHAnsi"/>
              </w:rPr>
            </w:pPr>
            <w:r w:rsidRPr="00C80529">
              <w:rPr>
                <w:rFonts w:eastAsiaTheme="minorHAnsi" w:hint="eastAsia"/>
              </w:rPr>
              <w:t xml:space="preserve">項　　</w:t>
            </w:r>
            <w:r w:rsidR="00437730" w:rsidRPr="00C80529">
              <w:rPr>
                <w:rFonts w:eastAsiaTheme="minorHAnsi" w:hint="eastAsia"/>
              </w:rPr>
              <w:t xml:space="preserve">　　　　</w:t>
            </w:r>
            <w:r w:rsidRPr="00C80529">
              <w:rPr>
                <w:rFonts w:eastAsiaTheme="minorHAnsi" w:hint="eastAsia"/>
              </w:rPr>
              <w:t xml:space="preserve">　　　目</w:t>
            </w:r>
          </w:p>
        </w:tc>
        <w:tc>
          <w:tcPr>
            <w:tcW w:w="1215" w:type="dxa"/>
            <w:noWrap/>
            <w:hideMark/>
          </w:tcPr>
          <w:p w:rsidR="000677E8" w:rsidRPr="00C80529" w:rsidRDefault="000677E8" w:rsidP="000677E8">
            <w:pPr>
              <w:ind w:left="142"/>
              <w:rPr>
                <w:rFonts w:eastAsiaTheme="minorHAnsi"/>
              </w:rPr>
            </w:pPr>
            <w:r w:rsidRPr="00C80529">
              <w:rPr>
                <w:rFonts w:eastAsiaTheme="minorHAnsi" w:hint="eastAsia"/>
                <w:sz w:val="16"/>
              </w:rPr>
              <w:t>指定管理者</w:t>
            </w:r>
          </w:p>
        </w:tc>
        <w:tc>
          <w:tcPr>
            <w:tcW w:w="992" w:type="dxa"/>
            <w:noWrap/>
            <w:hideMark/>
          </w:tcPr>
          <w:p w:rsidR="000677E8" w:rsidRPr="00C80529" w:rsidRDefault="000677E8" w:rsidP="000677E8">
            <w:pPr>
              <w:ind w:left="142"/>
              <w:rPr>
                <w:rFonts w:eastAsiaTheme="minorHAnsi"/>
              </w:rPr>
            </w:pPr>
            <w:r w:rsidRPr="00C80529">
              <w:rPr>
                <w:rFonts w:eastAsiaTheme="minorHAnsi" w:hint="eastAsia"/>
              </w:rPr>
              <w:t>町</w:t>
            </w:r>
          </w:p>
        </w:tc>
      </w:tr>
      <w:tr w:rsidR="00C80529" w:rsidRPr="00C80529" w:rsidTr="001B3FFC">
        <w:trPr>
          <w:trHeight w:val="891"/>
        </w:trPr>
        <w:tc>
          <w:tcPr>
            <w:tcW w:w="6406" w:type="dxa"/>
            <w:gridSpan w:val="2"/>
            <w:hideMark/>
          </w:tcPr>
          <w:p w:rsidR="000677E8" w:rsidRPr="00C80529" w:rsidRDefault="000677E8" w:rsidP="00A10128">
            <w:pPr>
              <w:ind w:left="142"/>
              <w:rPr>
                <w:rFonts w:eastAsiaTheme="minorHAnsi"/>
              </w:rPr>
            </w:pPr>
            <w:r w:rsidRPr="00C80529">
              <w:rPr>
                <w:rFonts w:eastAsiaTheme="minorHAnsi" w:hint="eastAsia"/>
              </w:rPr>
              <w:t>管理運営</w:t>
            </w:r>
            <w:r w:rsidRPr="00C80529">
              <w:rPr>
                <w:rFonts w:eastAsiaTheme="minorHAnsi" w:hint="eastAsia"/>
              </w:rPr>
              <w:br/>
              <w:t>（施設の利用、案内、警備、苦情対応、安全衛生管理</w:t>
            </w:r>
            <w:r w:rsidR="00A10128" w:rsidRPr="00C80529">
              <w:rPr>
                <w:rFonts w:eastAsiaTheme="minorHAnsi" w:hint="eastAsia"/>
              </w:rPr>
              <w:t>、備品及び貸付物品の管理</w:t>
            </w:r>
            <w:r w:rsidRPr="00C80529">
              <w:rPr>
                <w:rFonts w:eastAsiaTheme="minorHAnsi" w:hint="eastAsia"/>
              </w:rPr>
              <w:t>）</w:t>
            </w:r>
          </w:p>
        </w:tc>
        <w:tc>
          <w:tcPr>
            <w:tcW w:w="1215" w:type="dxa"/>
            <w:noWrap/>
            <w:hideMark/>
          </w:tcPr>
          <w:p w:rsidR="000677E8" w:rsidRPr="00C80529" w:rsidRDefault="000677E8" w:rsidP="000677E8">
            <w:pPr>
              <w:ind w:left="142"/>
              <w:rPr>
                <w:rFonts w:eastAsiaTheme="minorHAnsi"/>
              </w:rPr>
            </w:pPr>
            <w:r w:rsidRPr="00C80529">
              <w:rPr>
                <w:rFonts w:eastAsiaTheme="minorHAnsi" w:hint="eastAsia"/>
              </w:rPr>
              <w:t>〇</w:t>
            </w:r>
          </w:p>
        </w:tc>
        <w:tc>
          <w:tcPr>
            <w:tcW w:w="992" w:type="dxa"/>
            <w:noWrap/>
            <w:hideMark/>
          </w:tcPr>
          <w:p w:rsidR="000677E8" w:rsidRPr="00C80529" w:rsidRDefault="000677E8" w:rsidP="000677E8">
            <w:pPr>
              <w:ind w:left="142"/>
              <w:rPr>
                <w:rFonts w:eastAsiaTheme="minorHAnsi"/>
              </w:rPr>
            </w:pPr>
          </w:p>
        </w:tc>
      </w:tr>
      <w:tr w:rsidR="00C80529" w:rsidRPr="00C80529" w:rsidTr="001B3FFC">
        <w:trPr>
          <w:trHeight w:val="1540"/>
        </w:trPr>
        <w:tc>
          <w:tcPr>
            <w:tcW w:w="6406" w:type="dxa"/>
            <w:gridSpan w:val="2"/>
            <w:hideMark/>
          </w:tcPr>
          <w:p w:rsidR="000677E8" w:rsidRPr="00C80529" w:rsidRDefault="000677E8" w:rsidP="00A91A7A">
            <w:pPr>
              <w:ind w:left="142"/>
              <w:rPr>
                <w:rFonts w:eastAsiaTheme="minorHAnsi"/>
              </w:rPr>
            </w:pPr>
            <w:r w:rsidRPr="00C80529">
              <w:rPr>
                <w:rFonts w:eastAsiaTheme="minorHAnsi" w:hint="eastAsia"/>
              </w:rPr>
              <w:t>維持管理</w:t>
            </w:r>
            <w:r w:rsidRPr="00C80529">
              <w:rPr>
                <w:rFonts w:eastAsiaTheme="minorHAnsi" w:hint="eastAsia"/>
              </w:rPr>
              <w:br/>
              <w:t>（施設保守点検、設備</w:t>
            </w:r>
            <w:r w:rsidR="006C0B06" w:rsidRPr="00C80529">
              <w:rPr>
                <w:rFonts w:eastAsiaTheme="minorHAnsi" w:hint="eastAsia"/>
              </w:rPr>
              <w:t>や備品</w:t>
            </w:r>
            <w:r w:rsidRPr="00C80529">
              <w:rPr>
                <w:rFonts w:eastAsiaTheme="minorHAnsi" w:hint="eastAsia"/>
              </w:rPr>
              <w:t>の</w:t>
            </w:r>
            <w:r w:rsidR="00A91A7A">
              <w:rPr>
                <w:rFonts w:eastAsiaTheme="minorHAnsi" w:hint="eastAsia"/>
              </w:rPr>
              <w:t>日常</w:t>
            </w:r>
            <w:r w:rsidRPr="00C80529">
              <w:rPr>
                <w:rFonts w:eastAsiaTheme="minorHAnsi" w:hint="eastAsia"/>
              </w:rPr>
              <w:t>点検等、清掃、光熱水費</w:t>
            </w:r>
            <w:r w:rsidR="00A10128" w:rsidRPr="00C80529">
              <w:rPr>
                <w:rFonts w:eastAsiaTheme="minorHAnsi" w:hint="eastAsia"/>
              </w:rPr>
              <w:t>燃料費等</w:t>
            </w:r>
            <w:r w:rsidRPr="00C80529">
              <w:rPr>
                <w:rFonts w:eastAsiaTheme="minorHAnsi" w:hint="eastAsia"/>
              </w:rPr>
              <w:t>の支出、消耗品管理、樹木等管理等）</w:t>
            </w:r>
          </w:p>
        </w:tc>
        <w:tc>
          <w:tcPr>
            <w:tcW w:w="1215" w:type="dxa"/>
            <w:noWrap/>
            <w:hideMark/>
          </w:tcPr>
          <w:p w:rsidR="000677E8" w:rsidRPr="00C80529" w:rsidRDefault="000677E8" w:rsidP="000677E8">
            <w:pPr>
              <w:ind w:left="142"/>
              <w:rPr>
                <w:rFonts w:eastAsiaTheme="minorHAnsi"/>
              </w:rPr>
            </w:pPr>
            <w:r w:rsidRPr="00C80529">
              <w:rPr>
                <w:rFonts w:eastAsiaTheme="minorHAnsi" w:hint="eastAsia"/>
              </w:rPr>
              <w:t>〇</w:t>
            </w:r>
          </w:p>
        </w:tc>
        <w:tc>
          <w:tcPr>
            <w:tcW w:w="992" w:type="dxa"/>
            <w:noWrap/>
            <w:hideMark/>
          </w:tcPr>
          <w:p w:rsidR="000677E8" w:rsidRPr="00C80529" w:rsidRDefault="000677E8" w:rsidP="000677E8">
            <w:pPr>
              <w:ind w:left="142"/>
              <w:rPr>
                <w:rFonts w:eastAsiaTheme="minorHAnsi"/>
              </w:rPr>
            </w:pPr>
          </w:p>
        </w:tc>
      </w:tr>
      <w:tr w:rsidR="00C80529" w:rsidRPr="00C80529" w:rsidTr="001B3FFC">
        <w:trPr>
          <w:trHeight w:val="377"/>
        </w:trPr>
        <w:tc>
          <w:tcPr>
            <w:tcW w:w="1778" w:type="dxa"/>
            <w:noWrap/>
            <w:hideMark/>
          </w:tcPr>
          <w:p w:rsidR="000677E8" w:rsidRPr="00C80529" w:rsidRDefault="000677E8" w:rsidP="000677E8">
            <w:pPr>
              <w:ind w:left="142"/>
              <w:rPr>
                <w:rFonts w:eastAsiaTheme="minorHAnsi"/>
              </w:rPr>
            </w:pPr>
            <w:r w:rsidRPr="00C80529">
              <w:rPr>
                <w:rFonts w:eastAsiaTheme="minorHAnsi" w:hint="eastAsia"/>
              </w:rPr>
              <w:t>物価変動</w:t>
            </w:r>
          </w:p>
        </w:tc>
        <w:tc>
          <w:tcPr>
            <w:tcW w:w="4628" w:type="dxa"/>
            <w:noWrap/>
            <w:hideMark/>
          </w:tcPr>
          <w:p w:rsidR="000677E8" w:rsidRPr="00C80529" w:rsidRDefault="000677E8" w:rsidP="000677E8">
            <w:pPr>
              <w:ind w:left="142"/>
              <w:rPr>
                <w:rFonts w:eastAsiaTheme="minorHAnsi"/>
              </w:rPr>
            </w:pPr>
            <w:r w:rsidRPr="00C80529">
              <w:rPr>
                <w:rFonts w:eastAsiaTheme="minorHAnsi" w:hint="eastAsia"/>
              </w:rPr>
              <w:t>人件費、物価費等物価変動に伴う経費の増</w:t>
            </w:r>
          </w:p>
        </w:tc>
        <w:tc>
          <w:tcPr>
            <w:tcW w:w="1215" w:type="dxa"/>
            <w:noWrap/>
            <w:hideMark/>
          </w:tcPr>
          <w:p w:rsidR="000677E8" w:rsidRPr="00C80529" w:rsidRDefault="000677E8" w:rsidP="000677E8">
            <w:pPr>
              <w:ind w:left="142"/>
              <w:rPr>
                <w:rFonts w:eastAsiaTheme="minorHAnsi"/>
              </w:rPr>
            </w:pPr>
            <w:r w:rsidRPr="00C80529">
              <w:rPr>
                <w:rFonts w:eastAsiaTheme="minorHAnsi" w:hint="eastAsia"/>
              </w:rPr>
              <w:t>〇</w:t>
            </w:r>
          </w:p>
        </w:tc>
        <w:tc>
          <w:tcPr>
            <w:tcW w:w="992" w:type="dxa"/>
            <w:noWrap/>
            <w:hideMark/>
          </w:tcPr>
          <w:p w:rsidR="000677E8" w:rsidRPr="00C80529" w:rsidRDefault="000677E8" w:rsidP="000677E8">
            <w:pPr>
              <w:ind w:left="142"/>
              <w:rPr>
                <w:rFonts w:eastAsiaTheme="minorHAnsi"/>
              </w:rPr>
            </w:pPr>
          </w:p>
        </w:tc>
      </w:tr>
      <w:tr w:rsidR="00C80529" w:rsidRPr="00C80529" w:rsidTr="001B3FFC">
        <w:trPr>
          <w:trHeight w:val="377"/>
        </w:trPr>
        <w:tc>
          <w:tcPr>
            <w:tcW w:w="1778" w:type="dxa"/>
            <w:noWrap/>
            <w:hideMark/>
          </w:tcPr>
          <w:p w:rsidR="000677E8" w:rsidRPr="00C80529" w:rsidRDefault="000677E8" w:rsidP="000677E8">
            <w:pPr>
              <w:ind w:left="142"/>
              <w:rPr>
                <w:rFonts w:eastAsiaTheme="minorHAnsi"/>
              </w:rPr>
            </w:pPr>
            <w:r w:rsidRPr="00C80529">
              <w:rPr>
                <w:rFonts w:eastAsiaTheme="minorHAnsi" w:hint="eastAsia"/>
              </w:rPr>
              <w:t>金利変動</w:t>
            </w:r>
          </w:p>
        </w:tc>
        <w:tc>
          <w:tcPr>
            <w:tcW w:w="4628" w:type="dxa"/>
            <w:noWrap/>
            <w:hideMark/>
          </w:tcPr>
          <w:p w:rsidR="000677E8" w:rsidRPr="00C80529" w:rsidRDefault="000677E8" w:rsidP="000677E8">
            <w:pPr>
              <w:ind w:left="142"/>
              <w:rPr>
                <w:rFonts w:eastAsiaTheme="minorHAnsi"/>
              </w:rPr>
            </w:pPr>
            <w:r w:rsidRPr="00C80529">
              <w:rPr>
                <w:rFonts w:eastAsiaTheme="minorHAnsi" w:hint="eastAsia"/>
              </w:rPr>
              <w:t>金利変動に伴う経費の増</w:t>
            </w:r>
          </w:p>
        </w:tc>
        <w:tc>
          <w:tcPr>
            <w:tcW w:w="1215" w:type="dxa"/>
            <w:noWrap/>
            <w:hideMark/>
          </w:tcPr>
          <w:p w:rsidR="000677E8" w:rsidRPr="00C80529" w:rsidRDefault="000677E8" w:rsidP="000677E8">
            <w:pPr>
              <w:ind w:left="142"/>
              <w:rPr>
                <w:rFonts w:eastAsiaTheme="minorHAnsi"/>
              </w:rPr>
            </w:pPr>
            <w:r w:rsidRPr="00C80529">
              <w:rPr>
                <w:rFonts w:eastAsiaTheme="minorHAnsi" w:hint="eastAsia"/>
              </w:rPr>
              <w:t>〇</w:t>
            </w:r>
          </w:p>
        </w:tc>
        <w:tc>
          <w:tcPr>
            <w:tcW w:w="992" w:type="dxa"/>
            <w:noWrap/>
            <w:hideMark/>
          </w:tcPr>
          <w:p w:rsidR="000677E8" w:rsidRPr="00C80529" w:rsidRDefault="000677E8" w:rsidP="000677E8">
            <w:pPr>
              <w:ind w:left="142"/>
              <w:rPr>
                <w:rFonts w:eastAsiaTheme="minorHAnsi"/>
              </w:rPr>
            </w:pPr>
          </w:p>
        </w:tc>
      </w:tr>
      <w:tr w:rsidR="00C80529" w:rsidRPr="00C80529" w:rsidTr="001B3FFC">
        <w:trPr>
          <w:trHeight w:val="377"/>
        </w:trPr>
        <w:tc>
          <w:tcPr>
            <w:tcW w:w="1778" w:type="dxa"/>
            <w:noWrap/>
            <w:hideMark/>
          </w:tcPr>
          <w:p w:rsidR="000677E8" w:rsidRPr="00C80529" w:rsidRDefault="000677E8" w:rsidP="000677E8">
            <w:pPr>
              <w:ind w:left="142"/>
              <w:rPr>
                <w:rFonts w:eastAsiaTheme="minorHAnsi"/>
              </w:rPr>
            </w:pPr>
            <w:r w:rsidRPr="00C80529">
              <w:rPr>
                <w:rFonts w:eastAsiaTheme="minorHAnsi" w:hint="eastAsia"/>
              </w:rPr>
              <w:t>法令の変更</w:t>
            </w:r>
          </w:p>
        </w:tc>
        <w:tc>
          <w:tcPr>
            <w:tcW w:w="4628" w:type="dxa"/>
            <w:noWrap/>
            <w:hideMark/>
          </w:tcPr>
          <w:p w:rsidR="000677E8" w:rsidRPr="00C80529" w:rsidRDefault="000677E8" w:rsidP="000677E8">
            <w:pPr>
              <w:ind w:left="142"/>
              <w:rPr>
                <w:rFonts w:eastAsiaTheme="minorHAnsi"/>
              </w:rPr>
            </w:pPr>
            <w:r w:rsidRPr="00C80529">
              <w:rPr>
                <w:rFonts w:eastAsiaTheme="minorHAnsi" w:hint="eastAsia"/>
              </w:rPr>
              <w:t>施設の管理運営に影響を及ぼす変更</w:t>
            </w:r>
          </w:p>
        </w:tc>
        <w:tc>
          <w:tcPr>
            <w:tcW w:w="1215" w:type="dxa"/>
            <w:noWrap/>
            <w:hideMark/>
          </w:tcPr>
          <w:p w:rsidR="000677E8" w:rsidRPr="00C80529" w:rsidRDefault="000677E8" w:rsidP="000677E8">
            <w:pPr>
              <w:ind w:left="142"/>
              <w:rPr>
                <w:rFonts w:eastAsiaTheme="minorHAnsi"/>
              </w:rPr>
            </w:pPr>
          </w:p>
        </w:tc>
        <w:tc>
          <w:tcPr>
            <w:tcW w:w="992" w:type="dxa"/>
            <w:noWrap/>
            <w:hideMark/>
          </w:tcPr>
          <w:p w:rsidR="000677E8" w:rsidRPr="00C80529" w:rsidRDefault="000677E8" w:rsidP="000677E8">
            <w:pPr>
              <w:ind w:left="142"/>
              <w:rPr>
                <w:rFonts w:eastAsiaTheme="minorHAnsi"/>
              </w:rPr>
            </w:pPr>
            <w:r w:rsidRPr="00C80529">
              <w:rPr>
                <w:rFonts w:eastAsiaTheme="minorHAnsi" w:hint="eastAsia"/>
              </w:rPr>
              <w:t>〇</w:t>
            </w:r>
          </w:p>
        </w:tc>
      </w:tr>
      <w:tr w:rsidR="00C80529" w:rsidRPr="00C80529" w:rsidTr="001B3FFC">
        <w:trPr>
          <w:trHeight w:val="377"/>
        </w:trPr>
        <w:tc>
          <w:tcPr>
            <w:tcW w:w="1778" w:type="dxa"/>
            <w:noWrap/>
            <w:hideMark/>
          </w:tcPr>
          <w:p w:rsidR="000677E8" w:rsidRPr="00C80529" w:rsidRDefault="000677E8" w:rsidP="000677E8">
            <w:pPr>
              <w:ind w:left="142"/>
              <w:rPr>
                <w:rFonts w:eastAsiaTheme="minorHAnsi"/>
              </w:rPr>
            </w:pPr>
            <w:r w:rsidRPr="00C80529">
              <w:rPr>
                <w:rFonts w:eastAsiaTheme="minorHAnsi" w:hint="eastAsia"/>
              </w:rPr>
              <w:t>税制度の変更</w:t>
            </w:r>
          </w:p>
        </w:tc>
        <w:tc>
          <w:tcPr>
            <w:tcW w:w="4628" w:type="dxa"/>
            <w:noWrap/>
            <w:hideMark/>
          </w:tcPr>
          <w:p w:rsidR="000677E8" w:rsidRPr="00C80529" w:rsidRDefault="000677E8" w:rsidP="000677E8">
            <w:pPr>
              <w:ind w:left="142"/>
              <w:rPr>
                <w:rFonts w:eastAsiaTheme="minorHAnsi"/>
              </w:rPr>
            </w:pPr>
            <w:r w:rsidRPr="00C80529">
              <w:rPr>
                <w:rFonts w:eastAsiaTheme="minorHAnsi" w:hint="eastAsia"/>
              </w:rPr>
              <w:t>施設の管理運営に影響を及ぼす変更</w:t>
            </w:r>
          </w:p>
        </w:tc>
        <w:tc>
          <w:tcPr>
            <w:tcW w:w="1215" w:type="dxa"/>
            <w:noWrap/>
            <w:hideMark/>
          </w:tcPr>
          <w:p w:rsidR="000677E8" w:rsidRPr="00C80529" w:rsidRDefault="000677E8" w:rsidP="000677E8">
            <w:pPr>
              <w:ind w:left="142"/>
              <w:rPr>
                <w:rFonts w:eastAsiaTheme="minorHAnsi"/>
              </w:rPr>
            </w:pPr>
          </w:p>
        </w:tc>
        <w:tc>
          <w:tcPr>
            <w:tcW w:w="992" w:type="dxa"/>
            <w:noWrap/>
            <w:hideMark/>
          </w:tcPr>
          <w:p w:rsidR="000677E8" w:rsidRPr="00C80529" w:rsidRDefault="000677E8" w:rsidP="000677E8">
            <w:pPr>
              <w:ind w:left="142"/>
              <w:rPr>
                <w:rFonts w:eastAsiaTheme="minorHAnsi"/>
              </w:rPr>
            </w:pPr>
            <w:r w:rsidRPr="00C80529">
              <w:rPr>
                <w:rFonts w:eastAsiaTheme="minorHAnsi" w:hint="eastAsia"/>
              </w:rPr>
              <w:t>〇</w:t>
            </w:r>
          </w:p>
        </w:tc>
      </w:tr>
      <w:tr w:rsidR="00C80529" w:rsidRPr="00C80529" w:rsidTr="001B3FFC">
        <w:trPr>
          <w:trHeight w:val="1208"/>
        </w:trPr>
        <w:tc>
          <w:tcPr>
            <w:tcW w:w="1778" w:type="dxa"/>
            <w:vMerge w:val="restart"/>
            <w:hideMark/>
          </w:tcPr>
          <w:p w:rsidR="000677E8" w:rsidRPr="00C80529" w:rsidRDefault="000677E8" w:rsidP="000677E8">
            <w:pPr>
              <w:ind w:left="142"/>
              <w:rPr>
                <w:rFonts w:eastAsiaTheme="minorHAnsi"/>
              </w:rPr>
            </w:pPr>
            <w:r w:rsidRPr="00C80529">
              <w:rPr>
                <w:rFonts w:eastAsiaTheme="minorHAnsi" w:hint="eastAsia"/>
              </w:rPr>
              <w:t>施設周辺住民及び施設利用者への対応</w:t>
            </w:r>
          </w:p>
        </w:tc>
        <w:tc>
          <w:tcPr>
            <w:tcW w:w="4628" w:type="dxa"/>
            <w:hideMark/>
          </w:tcPr>
          <w:p w:rsidR="000677E8" w:rsidRPr="00C80529" w:rsidRDefault="000677E8" w:rsidP="000677E8">
            <w:pPr>
              <w:ind w:left="142"/>
              <w:rPr>
                <w:rFonts w:eastAsiaTheme="minorHAnsi"/>
              </w:rPr>
            </w:pPr>
            <w:r w:rsidRPr="00C80529">
              <w:rPr>
                <w:rFonts w:eastAsiaTheme="minorHAnsi" w:hint="eastAsia"/>
              </w:rPr>
              <w:t>施設の管理運営に対する住民及び施設利用者からの反対や要望への対応</w:t>
            </w:r>
          </w:p>
        </w:tc>
        <w:tc>
          <w:tcPr>
            <w:tcW w:w="1215" w:type="dxa"/>
            <w:noWrap/>
            <w:hideMark/>
          </w:tcPr>
          <w:p w:rsidR="000677E8" w:rsidRPr="00C80529" w:rsidRDefault="000677E8" w:rsidP="000677E8">
            <w:pPr>
              <w:ind w:left="142"/>
              <w:rPr>
                <w:rFonts w:eastAsiaTheme="minorHAnsi"/>
              </w:rPr>
            </w:pPr>
            <w:r w:rsidRPr="00C80529">
              <w:rPr>
                <w:rFonts w:eastAsiaTheme="minorHAnsi" w:hint="eastAsia"/>
              </w:rPr>
              <w:t>〇</w:t>
            </w:r>
          </w:p>
        </w:tc>
        <w:tc>
          <w:tcPr>
            <w:tcW w:w="992" w:type="dxa"/>
            <w:noWrap/>
            <w:hideMark/>
          </w:tcPr>
          <w:p w:rsidR="000677E8" w:rsidRPr="00C80529" w:rsidRDefault="000677E8" w:rsidP="000677E8">
            <w:pPr>
              <w:ind w:left="142"/>
              <w:rPr>
                <w:rFonts w:eastAsiaTheme="minorHAnsi"/>
              </w:rPr>
            </w:pPr>
          </w:p>
        </w:tc>
      </w:tr>
      <w:tr w:rsidR="00C80529" w:rsidRPr="00C80529" w:rsidTr="001B3FFC">
        <w:trPr>
          <w:trHeight w:val="770"/>
        </w:trPr>
        <w:tc>
          <w:tcPr>
            <w:tcW w:w="1778" w:type="dxa"/>
            <w:vMerge/>
            <w:hideMark/>
          </w:tcPr>
          <w:p w:rsidR="000677E8" w:rsidRPr="00C80529" w:rsidRDefault="000677E8" w:rsidP="000677E8">
            <w:pPr>
              <w:ind w:left="142"/>
              <w:rPr>
                <w:rFonts w:eastAsiaTheme="minorHAnsi"/>
              </w:rPr>
            </w:pPr>
          </w:p>
        </w:tc>
        <w:tc>
          <w:tcPr>
            <w:tcW w:w="4628" w:type="dxa"/>
            <w:noWrap/>
            <w:hideMark/>
          </w:tcPr>
          <w:p w:rsidR="000677E8" w:rsidRPr="00C80529" w:rsidRDefault="000677E8" w:rsidP="000677E8">
            <w:pPr>
              <w:ind w:left="142"/>
              <w:rPr>
                <w:rFonts w:eastAsiaTheme="minorHAnsi"/>
              </w:rPr>
            </w:pPr>
            <w:r w:rsidRPr="00C80529">
              <w:rPr>
                <w:rFonts w:eastAsiaTheme="minorHAnsi" w:hint="eastAsia"/>
              </w:rPr>
              <w:t>上記以外の場合</w:t>
            </w:r>
          </w:p>
        </w:tc>
        <w:tc>
          <w:tcPr>
            <w:tcW w:w="1215" w:type="dxa"/>
            <w:noWrap/>
            <w:hideMark/>
          </w:tcPr>
          <w:p w:rsidR="000677E8" w:rsidRPr="00C80529" w:rsidRDefault="000677E8" w:rsidP="000677E8">
            <w:pPr>
              <w:ind w:left="142"/>
              <w:rPr>
                <w:rFonts w:eastAsiaTheme="minorHAnsi"/>
              </w:rPr>
            </w:pPr>
          </w:p>
        </w:tc>
        <w:tc>
          <w:tcPr>
            <w:tcW w:w="992" w:type="dxa"/>
            <w:noWrap/>
            <w:hideMark/>
          </w:tcPr>
          <w:p w:rsidR="000677E8" w:rsidRPr="00C80529" w:rsidRDefault="000677E8" w:rsidP="000677E8">
            <w:pPr>
              <w:ind w:left="142"/>
              <w:rPr>
                <w:rFonts w:eastAsiaTheme="minorHAnsi"/>
              </w:rPr>
            </w:pPr>
            <w:r w:rsidRPr="00C80529">
              <w:rPr>
                <w:rFonts w:eastAsiaTheme="minorHAnsi" w:hint="eastAsia"/>
              </w:rPr>
              <w:t>〇</w:t>
            </w:r>
          </w:p>
        </w:tc>
      </w:tr>
      <w:tr w:rsidR="00C80529" w:rsidRPr="00C80529" w:rsidTr="001B3FFC">
        <w:trPr>
          <w:trHeight w:val="710"/>
        </w:trPr>
        <w:tc>
          <w:tcPr>
            <w:tcW w:w="1778" w:type="dxa"/>
            <w:hideMark/>
          </w:tcPr>
          <w:p w:rsidR="00B96586" w:rsidRPr="00C80529" w:rsidRDefault="00B96586" w:rsidP="005E4A13">
            <w:pPr>
              <w:ind w:left="142"/>
              <w:rPr>
                <w:rFonts w:eastAsiaTheme="minorHAnsi"/>
              </w:rPr>
            </w:pPr>
            <w:r w:rsidRPr="00C80529">
              <w:rPr>
                <w:rFonts w:eastAsiaTheme="minorHAnsi" w:hint="eastAsia"/>
              </w:rPr>
              <w:t>不可抗力</w:t>
            </w:r>
          </w:p>
        </w:tc>
        <w:tc>
          <w:tcPr>
            <w:tcW w:w="4628" w:type="dxa"/>
            <w:hideMark/>
          </w:tcPr>
          <w:p w:rsidR="00B96586" w:rsidRPr="00C80529" w:rsidRDefault="00B96586" w:rsidP="005E4A13">
            <w:pPr>
              <w:ind w:left="142"/>
              <w:rPr>
                <w:rFonts w:eastAsiaTheme="minorHAnsi"/>
              </w:rPr>
            </w:pPr>
            <w:r w:rsidRPr="00C80529">
              <w:rPr>
                <w:rFonts w:eastAsiaTheme="minorHAnsi" w:hint="eastAsia"/>
              </w:rPr>
              <w:t>不可抗力（地震、落雷、暴風雪、洪水、戦争、テロ）</w:t>
            </w:r>
          </w:p>
        </w:tc>
        <w:tc>
          <w:tcPr>
            <w:tcW w:w="1215" w:type="dxa"/>
            <w:noWrap/>
            <w:hideMark/>
          </w:tcPr>
          <w:p w:rsidR="00B96586" w:rsidRPr="00C80529" w:rsidRDefault="00B96586" w:rsidP="005E4A13">
            <w:pPr>
              <w:ind w:left="142"/>
              <w:rPr>
                <w:rFonts w:eastAsiaTheme="minorHAnsi"/>
              </w:rPr>
            </w:pPr>
            <w:r w:rsidRPr="00C80529">
              <w:rPr>
                <w:rFonts w:eastAsiaTheme="minorHAnsi" w:hint="eastAsia"/>
              </w:rPr>
              <w:t>〇</w:t>
            </w:r>
          </w:p>
        </w:tc>
        <w:tc>
          <w:tcPr>
            <w:tcW w:w="992" w:type="dxa"/>
            <w:noWrap/>
            <w:hideMark/>
          </w:tcPr>
          <w:p w:rsidR="00B96586" w:rsidRPr="00C80529" w:rsidRDefault="00B96586" w:rsidP="005E4A13">
            <w:pPr>
              <w:ind w:left="142"/>
              <w:rPr>
                <w:rFonts w:eastAsiaTheme="minorHAnsi"/>
              </w:rPr>
            </w:pPr>
          </w:p>
        </w:tc>
      </w:tr>
      <w:tr w:rsidR="00C80529" w:rsidRPr="00C80529" w:rsidTr="001B3FFC">
        <w:trPr>
          <w:trHeight w:val="710"/>
        </w:trPr>
        <w:tc>
          <w:tcPr>
            <w:tcW w:w="1778" w:type="dxa"/>
            <w:hideMark/>
          </w:tcPr>
          <w:p w:rsidR="00356BF0" w:rsidRPr="00C80529" w:rsidRDefault="003F06CA" w:rsidP="005E4A13">
            <w:pPr>
              <w:ind w:left="142"/>
              <w:rPr>
                <w:rFonts w:eastAsiaTheme="minorHAnsi"/>
              </w:rPr>
            </w:pPr>
            <w:r w:rsidRPr="00C80529">
              <w:rPr>
                <w:rFonts w:eastAsiaTheme="minorHAnsi" w:hint="eastAsia"/>
              </w:rPr>
              <w:t>政治、行政上の理由による事業の変更</w:t>
            </w:r>
          </w:p>
        </w:tc>
        <w:tc>
          <w:tcPr>
            <w:tcW w:w="4628" w:type="dxa"/>
            <w:hideMark/>
          </w:tcPr>
          <w:p w:rsidR="00356BF0" w:rsidRPr="00C80529" w:rsidRDefault="003F06CA" w:rsidP="005E4A13">
            <w:pPr>
              <w:ind w:left="142"/>
              <w:rPr>
                <w:rFonts w:eastAsiaTheme="minorHAnsi"/>
              </w:rPr>
            </w:pPr>
            <w:r w:rsidRPr="00C80529">
              <w:rPr>
                <w:rFonts w:eastAsiaTheme="minorHAnsi" w:hint="eastAsia"/>
              </w:rPr>
              <w:t>政治、行政上の理由から、施設の管理運営の継続に支障が生じた場合、又は業務の内容の変更を余儀なくされた場合の経費の増</w:t>
            </w:r>
          </w:p>
        </w:tc>
        <w:tc>
          <w:tcPr>
            <w:tcW w:w="1215" w:type="dxa"/>
            <w:noWrap/>
            <w:hideMark/>
          </w:tcPr>
          <w:p w:rsidR="00356BF0" w:rsidRPr="00C80529" w:rsidRDefault="00356BF0" w:rsidP="005E4A13">
            <w:pPr>
              <w:ind w:left="142"/>
              <w:rPr>
                <w:rFonts w:eastAsiaTheme="minorHAnsi"/>
              </w:rPr>
            </w:pPr>
          </w:p>
        </w:tc>
        <w:tc>
          <w:tcPr>
            <w:tcW w:w="992" w:type="dxa"/>
            <w:noWrap/>
            <w:hideMark/>
          </w:tcPr>
          <w:p w:rsidR="00356BF0" w:rsidRPr="00C80529" w:rsidRDefault="003F06CA" w:rsidP="005E4A13">
            <w:pPr>
              <w:ind w:left="142"/>
              <w:rPr>
                <w:rFonts w:eastAsiaTheme="minorHAnsi"/>
              </w:rPr>
            </w:pPr>
            <w:r w:rsidRPr="00C80529">
              <w:rPr>
                <w:rFonts w:eastAsiaTheme="minorHAnsi"/>
              </w:rPr>
              <w:t>〇</w:t>
            </w:r>
          </w:p>
        </w:tc>
      </w:tr>
      <w:tr w:rsidR="00C80529" w:rsidRPr="00C80529" w:rsidTr="001B3FFC">
        <w:trPr>
          <w:trHeight w:val="710"/>
        </w:trPr>
        <w:tc>
          <w:tcPr>
            <w:tcW w:w="1778" w:type="dxa"/>
            <w:vMerge w:val="restart"/>
            <w:hideMark/>
          </w:tcPr>
          <w:p w:rsidR="002F014C" w:rsidRPr="00C80529" w:rsidRDefault="002F014C" w:rsidP="005E4A13">
            <w:pPr>
              <w:ind w:left="142"/>
              <w:rPr>
                <w:rFonts w:eastAsiaTheme="minorHAnsi"/>
              </w:rPr>
            </w:pPr>
            <w:r w:rsidRPr="00C80529">
              <w:rPr>
                <w:rFonts w:eastAsiaTheme="minorHAnsi" w:hint="eastAsia"/>
              </w:rPr>
              <w:t>利用者や第三者への賠償</w:t>
            </w:r>
          </w:p>
        </w:tc>
        <w:tc>
          <w:tcPr>
            <w:tcW w:w="4628" w:type="dxa"/>
            <w:hideMark/>
          </w:tcPr>
          <w:p w:rsidR="002F014C" w:rsidRPr="00C80529" w:rsidRDefault="002F014C" w:rsidP="00457EAA">
            <w:pPr>
              <w:ind w:left="142"/>
              <w:rPr>
                <w:rFonts w:eastAsiaTheme="minorHAnsi"/>
              </w:rPr>
            </w:pPr>
            <w:r w:rsidRPr="00C80529">
              <w:rPr>
                <w:rFonts w:eastAsiaTheme="minorHAnsi" w:hint="eastAsia"/>
              </w:rPr>
              <w:t>指定管理者として注意義務を怠った場合</w:t>
            </w:r>
          </w:p>
        </w:tc>
        <w:tc>
          <w:tcPr>
            <w:tcW w:w="1215" w:type="dxa"/>
            <w:noWrap/>
            <w:hideMark/>
          </w:tcPr>
          <w:p w:rsidR="002F014C" w:rsidRPr="00C80529" w:rsidRDefault="002F014C" w:rsidP="005E4A13">
            <w:pPr>
              <w:ind w:left="142"/>
              <w:rPr>
                <w:rFonts w:eastAsiaTheme="minorHAnsi"/>
              </w:rPr>
            </w:pPr>
            <w:r w:rsidRPr="00C80529">
              <w:rPr>
                <w:rFonts w:eastAsiaTheme="minorHAnsi" w:hint="eastAsia"/>
              </w:rPr>
              <w:t>〇</w:t>
            </w:r>
          </w:p>
        </w:tc>
        <w:tc>
          <w:tcPr>
            <w:tcW w:w="992" w:type="dxa"/>
            <w:noWrap/>
            <w:hideMark/>
          </w:tcPr>
          <w:p w:rsidR="002F014C" w:rsidRPr="00C80529" w:rsidRDefault="002F014C" w:rsidP="005E4A13">
            <w:pPr>
              <w:ind w:left="142"/>
              <w:rPr>
                <w:rFonts w:eastAsiaTheme="minorHAnsi"/>
              </w:rPr>
            </w:pPr>
          </w:p>
        </w:tc>
      </w:tr>
      <w:tr w:rsidR="00C80529" w:rsidRPr="00C80529" w:rsidTr="001B3FFC">
        <w:trPr>
          <w:trHeight w:val="710"/>
        </w:trPr>
        <w:tc>
          <w:tcPr>
            <w:tcW w:w="1778" w:type="dxa"/>
            <w:vMerge/>
            <w:hideMark/>
          </w:tcPr>
          <w:p w:rsidR="002F014C" w:rsidRPr="00C80529" w:rsidRDefault="002F014C" w:rsidP="005E4A13">
            <w:pPr>
              <w:ind w:left="142"/>
              <w:rPr>
                <w:rFonts w:eastAsiaTheme="minorHAnsi"/>
              </w:rPr>
            </w:pPr>
          </w:p>
        </w:tc>
        <w:tc>
          <w:tcPr>
            <w:tcW w:w="4628" w:type="dxa"/>
            <w:hideMark/>
          </w:tcPr>
          <w:p w:rsidR="002F014C" w:rsidRPr="00C80529" w:rsidRDefault="002F014C" w:rsidP="00457EAA">
            <w:pPr>
              <w:ind w:left="142"/>
              <w:rPr>
                <w:rFonts w:eastAsiaTheme="minorHAnsi"/>
              </w:rPr>
            </w:pPr>
            <w:r w:rsidRPr="00C80529">
              <w:rPr>
                <w:rFonts w:eastAsiaTheme="minorHAnsi" w:hint="eastAsia"/>
              </w:rPr>
              <w:t>上記以外の場合</w:t>
            </w:r>
          </w:p>
        </w:tc>
        <w:tc>
          <w:tcPr>
            <w:tcW w:w="1215" w:type="dxa"/>
            <w:noWrap/>
            <w:hideMark/>
          </w:tcPr>
          <w:p w:rsidR="002F014C" w:rsidRPr="00C80529" w:rsidRDefault="002F014C" w:rsidP="005E4A13">
            <w:pPr>
              <w:ind w:left="142"/>
              <w:rPr>
                <w:rFonts w:eastAsiaTheme="minorHAnsi"/>
              </w:rPr>
            </w:pPr>
          </w:p>
        </w:tc>
        <w:tc>
          <w:tcPr>
            <w:tcW w:w="992" w:type="dxa"/>
            <w:noWrap/>
            <w:hideMark/>
          </w:tcPr>
          <w:p w:rsidR="002F014C" w:rsidRPr="00C80529" w:rsidRDefault="002F014C" w:rsidP="005E4A13">
            <w:pPr>
              <w:ind w:left="142"/>
              <w:rPr>
                <w:rFonts w:eastAsiaTheme="minorHAnsi"/>
              </w:rPr>
            </w:pPr>
            <w:r w:rsidRPr="00C80529">
              <w:rPr>
                <w:rFonts w:eastAsiaTheme="minorHAnsi"/>
              </w:rPr>
              <w:t>〇</w:t>
            </w:r>
          </w:p>
        </w:tc>
      </w:tr>
      <w:tr w:rsidR="00C80529" w:rsidRPr="00C80529" w:rsidTr="00702EFD">
        <w:trPr>
          <w:trHeight w:val="681"/>
        </w:trPr>
        <w:tc>
          <w:tcPr>
            <w:tcW w:w="1778" w:type="dxa"/>
            <w:vMerge w:val="restart"/>
            <w:hideMark/>
          </w:tcPr>
          <w:p w:rsidR="002F014C" w:rsidRPr="00C80529" w:rsidRDefault="002F014C" w:rsidP="005E4A13">
            <w:pPr>
              <w:ind w:left="142"/>
              <w:rPr>
                <w:rFonts w:eastAsiaTheme="minorHAnsi"/>
              </w:rPr>
            </w:pPr>
            <w:r w:rsidRPr="00C80529">
              <w:rPr>
                <w:rFonts w:eastAsiaTheme="minorHAnsi" w:hint="eastAsia"/>
              </w:rPr>
              <w:t>災害時対応</w:t>
            </w:r>
          </w:p>
        </w:tc>
        <w:tc>
          <w:tcPr>
            <w:tcW w:w="4628" w:type="dxa"/>
            <w:hideMark/>
          </w:tcPr>
          <w:p w:rsidR="002F014C" w:rsidRPr="00C80529" w:rsidRDefault="002F014C" w:rsidP="00702EFD">
            <w:pPr>
              <w:ind w:left="142"/>
              <w:rPr>
                <w:rFonts w:eastAsiaTheme="minorHAnsi"/>
              </w:rPr>
            </w:pPr>
            <w:r w:rsidRPr="00C80529">
              <w:rPr>
                <w:rFonts w:eastAsiaTheme="minorHAnsi" w:hint="eastAsia"/>
              </w:rPr>
              <w:t>待機態勢の確保、被害調査、報告、応急処置等</w:t>
            </w:r>
          </w:p>
        </w:tc>
        <w:tc>
          <w:tcPr>
            <w:tcW w:w="1215" w:type="dxa"/>
            <w:noWrap/>
            <w:hideMark/>
          </w:tcPr>
          <w:p w:rsidR="002F014C" w:rsidRPr="00C80529" w:rsidRDefault="002F014C" w:rsidP="005E4A13">
            <w:pPr>
              <w:ind w:left="142"/>
              <w:rPr>
                <w:rFonts w:eastAsiaTheme="minorHAnsi"/>
              </w:rPr>
            </w:pPr>
            <w:r w:rsidRPr="00C80529">
              <w:rPr>
                <w:rFonts w:eastAsiaTheme="minorHAnsi" w:hint="eastAsia"/>
              </w:rPr>
              <w:t>〇</w:t>
            </w:r>
          </w:p>
        </w:tc>
        <w:tc>
          <w:tcPr>
            <w:tcW w:w="992" w:type="dxa"/>
            <w:noWrap/>
            <w:hideMark/>
          </w:tcPr>
          <w:p w:rsidR="002F014C" w:rsidRPr="00C80529" w:rsidRDefault="002F014C" w:rsidP="005E4A13">
            <w:pPr>
              <w:ind w:left="142"/>
              <w:rPr>
                <w:rFonts w:eastAsiaTheme="minorHAnsi"/>
              </w:rPr>
            </w:pPr>
          </w:p>
        </w:tc>
      </w:tr>
      <w:tr w:rsidR="00C80529" w:rsidRPr="00C80529" w:rsidTr="001B3FFC">
        <w:trPr>
          <w:trHeight w:val="699"/>
        </w:trPr>
        <w:tc>
          <w:tcPr>
            <w:tcW w:w="1778" w:type="dxa"/>
            <w:vMerge/>
            <w:hideMark/>
          </w:tcPr>
          <w:p w:rsidR="002F014C" w:rsidRPr="00C80529" w:rsidRDefault="002F014C" w:rsidP="005E4A13">
            <w:pPr>
              <w:ind w:left="142"/>
              <w:rPr>
                <w:rFonts w:eastAsiaTheme="minorHAnsi"/>
              </w:rPr>
            </w:pPr>
          </w:p>
        </w:tc>
        <w:tc>
          <w:tcPr>
            <w:tcW w:w="4628" w:type="dxa"/>
            <w:hideMark/>
          </w:tcPr>
          <w:p w:rsidR="002F014C" w:rsidRPr="00C80529" w:rsidRDefault="002F014C" w:rsidP="00457EAA">
            <w:pPr>
              <w:ind w:left="142"/>
              <w:rPr>
                <w:rFonts w:eastAsiaTheme="minorHAnsi"/>
              </w:rPr>
            </w:pPr>
            <w:r w:rsidRPr="00C80529">
              <w:rPr>
                <w:rFonts w:eastAsiaTheme="minorHAnsi" w:hint="eastAsia"/>
              </w:rPr>
              <w:t>指示等</w:t>
            </w:r>
          </w:p>
        </w:tc>
        <w:tc>
          <w:tcPr>
            <w:tcW w:w="1215" w:type="dxa"/>
            <w:noWrap/>
            <w:hideMark/>
          </w:tcPr>
          <w:p w:rsidR="002F014C" w:rsidRPr="00C80529" w:rsidRDefault="002F014C" w:rsidP="005E4A13">
            <w:pPr>
              <w:ind w:left="142"/>
              <w:rPr>
                <w:rFonts w:eastAsiaTheme="minorHAnsi"/>
              </w:rPr>
            </w:pPr>
          </w:p>
        </w:tc>
        <w:tc>
          <w:tcPr>
            <w:tcW w:w="992" w:type="dxa"/>
            <w:noWrap/>
            <w:hideMark/>
          </w:tcPr>
          <w:p w:rsidR="002F014C" w:rsidRPr="00C80529" w:rsidRDefault="002F014C" w:rsidP="005E4A13">
            <w:pPr>
              <w:ind w:left="142"/>
              <w:rPr>
                <w:rFonts w:eastAsiaTheme="minorHAnsi"/>
              </w:rPr>
            </w:pPr>
            <w:r w:rsidRPr="00C80529">
              <w:rPr>
                <w:rFonts w:eastAsiaTheme="minorHAnsi"/>
              </w:rPr>
              <w:t>〇</w:t>
            </w:r>
          </w:p>
        </w:tc>
      </w:tr>
      <w:tr w:rsidR="00C80529" w:rsidRPr="00C80529" w:rsidTr="001B3FFC">
        <w:trPr>
          <w:trHeight w:val="419"/>
        </w:trPr>
        <w:tc>
          <w:tcPr>
            <w:tcW w:w="6406" w:type="dxa"/>
            <w:gridSpan w:val="2"/>
            <w:hideMark/>
          </w:tcPr>
          <w:p w:rsidR="002F014C" w:rsidRPr="00C80529" w:rsidRDefault="002F014C" w:rsidP="002F014C">
            <w:pPr>
              <w:ind w:left="142"/>
              <w:jc w:val="center"/>
              <w:rPr>
                <w:rFonts w:eastAsiaTheme="minorHAnsi"/>
              </w:rPr>
            </w:pPr>
            <w:r w:rsidRPr="00C80529">
              <w:rPr>
                <w:rFonts w:eastAsiaTheme="minorHAnsi" w:hint="eastAsia"/>
              </w:rPr>
              <w:t>項　　　　　　　　　目</w:t>
            </w:r>
          </w:p>
        </w:tc>
        <w:tc>
          <w:tcPr>
            <w:tcW w:w="1215" w:type="dxa"/>
            <w:noWrap/>
            <w:hideMark/>
          </w:tcPr>
          <w:p w:rsidR="002F014C" w:rsidRPr="00C80529" w:rsidRDefault="002F014C" w:rsidP="005E4A13">
            <w:pPr>
              <w:ind w:left="142"/>
              <w:rPr>
                <w:rFonts w:eastAsiaTheme="minorHAnsi"/>
              </w:rPr>
            </w:pPr>
            <w:r w:rsidRPr="00C80529">
              <w:rPr>
                <w:rFonts w:eastAsiaTheme="minorHAnsi" w:hint="eastAsia"/>
                <w:sz w:val="16"/>
              </w:rPr>
              <w:t>指定管理者</w:t>
            </w:r>
          </w:p>
        </w:tc>
        <w:tc>
          <w:tcPr>
            <w:tcW w:w="992" w:type="dxa"/>
            <w:noWrap/>
            <w:hideMark/>
          </w:tcPr>
          <w:p w:rsidR="002F014C" w:rsidRPr="00C80529" w:rsidRDefault="002F014C" w:rsidP="005E4A13">
            <w:pPr>
              <w:ind w:left="142"/>
              <w:rPr>
                <w:rFonts w:eastAsiaTheme="minorHAnsi"/>
              </w:rPr>
            </w:pPr>
            <w:r w:rsidRPr="00C80529">
              <w:rPr>
                <w:rFonts w:eastAsiaTheme="minorHAnsi"/>
              </w:rPr>
              <w:t>町</w:t>
            </w:r>
          </w:p>
        </w:tc>
      </w:tr>
      <w:tr w:rsidR="00C80529" w:rsidRPr="00C80529" w:rsidTr="001B3FFC">
        <w:trPr>
          <w:trHeight w:val="710"/>
        </w:trPr>
        <w:tc>
          <w:tcPr>
            <w:tcW w:w="6406" w:type="dxa"/>
            <w:gridSpan w:val="2"/>
            <w:hideMark/>
          </w:tcPr>
          <w:p w:rsidR="002F014C" w:rsidRPr="00C80529" w:rsidRDefault="002F014C" w:rsidP="005E4A13">
            <w:pPr>
              <w:ind w:left="142"/>
              <w:rPr>
                <w:rFonts w:eastAsiaTheme="minorHAnsi"/>
              </w:rPr>
            </w:pPr>
            <w:r w:rsidRPr="00C80529">
              <w:rPr>
                <w:rFonts w:eastAsiaTheme="minorHAnsi" w:hint="eastAsia"/>
              </w:rPr>
              <w:t>災害復旧</w:t>
            </w:r>
          </w:p>
        </w:tc>
        <w:tc>
          <w:tcPr>
            <w:tcW w:w="1215" w:type="dxa"/>
            <w:noWrap/>
            <w:hideMark/>
          </w:tcPr>
          <w:p w:rsidR="002F014C" w:rsidRPr="00C80529" w:rsidRDefault="002F014C" w:rsidP="005E4A13">
            <w:pPr>
              <w:ind w:left="142"/>
              <w:rPr>
                <w:rFonts w:eastAsiaTheme="minorHAnsi"/>
              </w:rPr>
            </w:pPr>
          </w:p>
        </w:tc>
        <w:tc>
          <w:tcPr>
            <w:tcW w:w="992" w:type="dxa"/>
            <w:noWrap/>
            <w:hideMark/>
          </w:tcPr>
          <w:p w:rsidR="002F014C" w:rsidRPr="00C80529" w:rsidRDefault="002F014C" w:rsidP="005E4A13">
            <w:pPr>
              <w:ind w:left="142"/>
              <w:rPr>
                <w:rFonts w:eastAsiaTheme="minorHAnsi"/>
              </w:rPr>
            </w:pPr>
            <w:r w:rsidRPr="00C80529">
              <w:rPr>
                <w:rFonts w:eastAsiaTheme="minorHAnsi"/>
              </w:rPr>
              <w:t>〇</w:t>
            </w:r>
          </w:p>
        </w:tc>
      </w:tr>
      <w:tr w:rsidR="00C80529" w:rsidRPr="00C80529" w:rsidTr="001B3FFC">
        <w:trPr>
          <w:trHeight w:val="710"/>
        </w:trPr>
        <w:tc>
          <w:tcPr>
            <w:tcW w:w="1778" w:type="dxa"/>
            <w:vMerge w:val="restart"/>
            <w:hideMark/>
          </w:tcPr>
          <w:p w:rsidR="002F014C" w:rsidRPr="00C80529" w:rsidRDefault="002F014C" w:rsidP="003F06CA">
            <w:pPr>
              <w:rPr>
                <w:rFonts w:eastAsiaTheme="minorHAnsi"/>
              </w:rPr>
            </w:pPr>
            <w:r w:rsidRPr="00C80529">
              <w:rPr>
                <w:rFonts w:eastAsiaTheme="minorHAnsi" w:hint="eastAsia"/>
              </w:rPr>
              <w:t>事故・災害等による施設等の修繕</w:t>
            </w:r>
          </w:p>
        </w:tc>
        <w:tc>
          <w:tcPr>
            <w:tcW w:w="4628" w:type="dxa"/>
            <w:hideMark/>
          </w:tcPr>
          <w:p w:rsidR="002F014C" w:rsidRPr="00C80529" w:rsidRDefault="002F014C" w:rsidP="005E4A13">
            <w:pPr>
              <w:ind w:left="142"/>
              <w:rPr>
                <w:rFonts w:eastAsiaTheme="minorHAnsi"/>
              </w:rPr>
            </w:pPr>
            <w:r w:rsidRPr="00C80529">
              <w:rPr>
                <w:rFonts w:eastAsiaTheme="minorHAnsi" w:hint="eastAsia"/>
              </w:rPr>
              <w:t>指定管理者として注意義務を怠った場合</w:t>
            </w:r>
          </w:p>
        </w:tc>
        <w:tc>
          <w:tcPr>
            <w:tcW w:w="1215" w:type="dxa"/>
            <w:noWrap/>
            <w:hideMark/>
          </w:tcPr>
          <w:p w:rsidR="002F014C" w:rsidRPr="00C80529" w:rsidRDefault="002F014C" w:rsidP="005E4A13">
            <w:pPr>
              <w:ind w:left="142"/>
              <w:rPr>
                <w:rFonts w:eastAsiaTheme="minorHAnsi"/>
              </w:rPr>
            </w:pPr>
            <w:r w:rsidRPr="00C80529">
              <w:rPr>
                <w:rFonts w:eastAsiaTheme="minorHAnsi" w:hint="eastAsia"/>
              </w:rPr>
              <w:t>〇</w:t>
            </w:r>
          </w:p>
        </w:tc>
        <w:tc>
          <w:tcPr>
            <w:tcW w:w="992" w:type="dxa"/>
            <w:noWrap/>
            <w:hideMark/>
          </w:tcPr>
          <w:p w:rsidR="002F014C" w:rsidRPr="00C80529" w:rsidRDefault="002F014C" w:rsidP="005E4A13">
            <w:pPr>
              <w:ind w:left="142"/>
              <w:rPr>
                <w:rFonts w:eastAsiaTheme="minorHAnsi"/>
              </w:rPr>
            </w:pPr>
          </w:p>
        </w:tc>
      </w:tr>
      <w:tr w:rsidR="00C80529" w:rsidRPr="00C80529" w:rsidTr="001B3FFC">
        <w:trPr>
          <w:trHeight w:val="710"/>
        </w:trPr>
        <w:tc>
          <w:tcPr>
            <w:tcW w:w="1778" w:type="dxa"/>
            <w:vMerge/>
            <w:hideMark/>
          </w:tcPr>
          <w:p w:rsidR="002F014C" w:rsidRPr="00C80529" w:rsidRDefault="002F014C" w:rsidP="005E4A13">
            <w:pPr>
              <w:ind w:left="142"/>
              <w:rPr>
                <w:rFonts w:eastAsiaTheme="minorHAnsi"/>
              </w:rPr>
            </w:pPr>
          </w:p>
        </w:tc>
        <w:tc>
          <w:tcPr>
            <w:tcW w:w="4628" w:type="dxa"/>
            <w:hideMark/>
          </w:tcPr>
          <w:p w:rsidR="002F014C" w:rsidRPr="00C80529" w:rsidRDefault="002F014C" w:rsidP="005E4A13">
            <w:pPr>
              <w:ind w:left="142"/>
              <w:rPr>
                <w:rFonts w:eastAsiaTheme="minorHAnsi"/>
              </w:rPr>
            </w:pPr>
            <w:r w:rsidRPr="00C80529">
              <w:rPr>
                <w:rFonts w:eastAsiaTheme="minorHAnsi" w:hint="eastAsia"/>
              </w:rPr>
              <w:t>上記以外の場合</w:t>
            </w:r>
          </w:p>
        </w:tc>
        <w:tc>
          <w:tcPr>
            <w:tcW w:w="1215" w:type="dxa"/>
            <w:noWrap/>
            <w:hideMark/>
          </w:tcPr>
          <w:p w:rsidR="002F014C" w:rsidRPr="00C80529" w:rsidRDefault="002F014C" w:rsidP="005E4A13">
            <w:pPr>
              <w:ind w:left="142"/>
              <w:rPr>
                <w:rFonts w:eastAsiaTheme="minorHAnsi"/>
              </w:rPr>
            </w:pPr>
          </w:p>
        </w:tc>
        <w:tc>
          <w:tcPr>
            <w:tcW w:w="992" w:type="dxa"/>
            <w:noWrap/>
            <w:hideMark/>
          </w:tcPr>
          <w:p w:rsidR="002F014C" w:rsidRPr="00C80529" w:rsidRDefault="002F014C" w:rsidP="005E4A13">
            <w:pPr>
              <w:ind w:left="142"/>
              <w:rPr>
                <w:rFonts w:eastAsiaTheme="minorHAnsi"/>
              </w:rPr>
            </w:pPr>
            <w:r w:rsidRPr="00C80529">
              <w:rPr>
                <w:rFonts w:eastAsiaTheme="minorHAnsi"/>
              </w:rPr>
              <w:t>〇</w:t>
            </w:r>
          </w:p>
        </w:tc>
      </w:tr>
      <w:tr w:rsidR="00C80529" w:rsidRPr="00C80529" w:rsidTr="001B3FFC">
        <w:trPr>
          <w:trHeight w:val="710"/>
        </w:trPr>
        <w:tc>
          <w:tcPr>
            <w:tcW w:w="6406" w:type="dxa"/>
            <w:gridSpan w:val="2"/>
            <w:hideMark/>
          </w:tcPr>
          <w:p w:rsidR="002F014C" w:rsidRPr="00C80529" w:rsidRDefault="002F014C" w:rsidP="005E4A13">
            <w:pPr>
              <w:ind w:left="142"/>
              <w:rPr>
                <w:rFonts w:eastAsiaTheme="minorHAnsi"/>
              </w:rPr>
            </w:pPr>
            <w:r w:rsidRPr="00C80529">
              <w:rPr>
                <w:rFonts w:eastAsiaTheme="minorHAnsi" w:hint="eastAsia"/>
              </w:rPr>
              <w:t>統括的管理責任</w:t>
            </w:r>
          </w:p>
        </w:tc>
        <w:tc>
          <w:tcPr>
            <w:tcW w:w="1215" w:type="dxa"/>
            <w:noWrap/>
            <w:hideMark/>
          </w:tcPr>
          <w:p w:rsidR="002F014C" w:rsidRPr="00C80529" w:rsidRDefault="002F014C" w:rsidP="005E4A13">
            <w:pPr>
              <w:ind w:left="142"/>
              <w:rPr>
                <w:rFonts w:eastAsiaTheme="minorHAnsi"/>
              </w:rPr>
            </w:pPr>
          </w:p>
        </w:tc>
        <w:tc>
          <w:tcPr>
            <w:tcW w:w="992" w:type="dxa"/>
            <w:noWrap/>
            <w:hideMark/>
          </w:tcPr>
          <w:p w:rsidR="002F014C" w:rsidRPr="00C80529" w:rsidRDefault="002F014C" w:rsidP="005E4A13">
            <w:pPr>
              <w:ind w:left="142"/>
              <w:rPr>
                <w:rFonts w:eastAsiaTheme="minorHAnsi"/>
              </w:rPr>
            </w:pPr>
            <w:r w:rsidRPr="00C80529">
              <w:rPr>
                <w:rFonts w:eastAsiaTheme="minorHAnsi"/>
              </w:rPr>
              <w:t>〇</w:t>
            </w:r>
          </w:p>
        </w:tc>
      </w:tr>
      <w:tr w:rsidR="00C80529" w:rsidRPr="00C80529" w:rsidTr="001B3FFC">
        <w:trPr>
          <w:trHeight w:val="1465"/>
        </w:trPr>
        <w:tc>
          <w:tcPr>
            <w:tcW w:w="8613" w:type="dxa"/>
            <w:gridSpan w:val="4"/>
          </w:tcPr>
          <w:p w:rsidR="002F014C" w:rsidRPr="00C80529" w:rsidRDefault="002F014C" w:rsidP="006E7172">
            <w:pPr>
              <w:ind w:leftChars="100" w:left="210"/>
              <w:rPr>
                <w:rFonts w:eastAsiaTheme="minorHAnsi"/>
              </w:rPr>
            </w:pPr>
            <w:r w:rsidRPr="00C80529">
              <w:rPr>
                <w:rFonts w:eastAsiaTheme="minorHAnsi"/>
              </w:rPr>
              <w:t>保険</w:t>
            </w:r>
          </w:p>
          <w:p w:rsidR="002F014C" w:rsidRPr="00C80529" w:rsidRDefault="002F014C" w:rsidP="000B0AA6">
            <w:pPr>
              <w:ind w:leftChars="100" w:left="210" w:firstLineChars="100" w:firstLine="210"/>
              <w:rPr>
                <w:rFonts w:eastAsiaTheme="minorHAnsi"/>
              </w:rPr>
            </w:pPr>
            <w:r w:rsidRPr="00C80529">
              <w:rPr>
                <w:rFonts w:eastAsiaTheme="minorHAnsi"/>
              </w:rPr>
              <w:t>指定管理者は、万一の損害賠償責任に備え、自身の費用負担により損害保険会社で提供 されている「施設賠償責任保険」に加入し、当該保険から保険金の支払いによって損害賠償責任に対応することを原則とします。</w:t>
            </w:r>
          </w:p>
        </w:tc>
      </w:tr>
    </w:tbl>
    <w:p w:rsidR="000677E8" w:rsidRPr="00C80529" w:rsidRDefault="005820DA" w:rsidP="00203A5E">
      <w:pPr>
        <w:ind w:left="142"/>
        <w:rPr>
          <w:rFonts w:eastAsiaTheme="minorHAnsi"/>
        </w:rPr>
      </w:pPr>
      <w:r w:rsidRPr="00C80529">
        <w:rPr>
          <w:rFonts w:eastAsiaTheme="minorHAnsi"/>
        </w:rPr>
        <w:t>（注）各項目の区分に応じ、〇が責任を負う。</w:t>
      </w:r>
    </w:p>
    <w:p w:rsidR="006E7172" w:rsidRPr="00C80529" w:rsidRDefault="005820DA" w:rsidP="00203A5E">
      <w:pPr>
        <w:ind w:left="142"/>
        <w:rPr>
          <w:rFonts w:eastAsiaTheme="minorHAnsi"/>
        </w:rPr>
      </w:pPr>
      <w:r w:rsidRPr="00C80529">
        <w:rPr>
          <w:rFonts w:eastAsiaTheme="minorHAnsi"/>
        </w:rPr>
        <w:t xml:space="preserve">※指定管理者の故意・過失、協定書・契約書等に定められた管理を怠ったことによる毀損・滅失は、金額の多寡に関わらず指定管理者が購入・修繕等を行う。 </w:t>
      </w:r>
    </w:p>
    <w:p w:rsidR="006E7172" w:rsidRPr="00C80529" w:rsidRDefault="005820DA" w:rsidP="00203A5E">
      <w:pPr>
        <w:ind w:left="142"/>
        <w:rPr>
          <w:rFonts w:eastAsiaTheme="minorHAnsi"/>
        </w:rPr>
      </w:pPr>
      <w:r w:rsidRPr="00C80529">
        <w:rPr>
          <w:rFonts w:eastAsiaTheme="minorHAnsi"/>
        </w:rPr>
        <w:t xml:space="preserve">※指定管理者が施設・設備の改修等を行った場合、指定管理者は当該資産の所有権の放棄又は現状復帰する。 </w:t>
      </w:r>
    </w:p>
    <w:p w:rsidR="000677E8" w:rsidRPr="00C80529" w:rsidRDefault="005820DA" w:rsidP="00203A5E">
      <w:pPr>
        <w:ind w:left="142"/>
        <w:rPr>
          <w:rFonts w:eastAsiaTheme="minorHAnsi"/>
        </w:rPr>
      </w:pPr>
      <w:r w:rsidRPr="00C80529">
        <w:rPr>
          <w:rFonts w:eastAsiaTheme="minorHAnsi"/>
        </w:rPr>
        <w:t>※指定</w:t>
      </w:r>
      <w:r w:rsidR="000B0AA6" w:rsidRPr="00C80529">
        <w:rPr>
          <w:rFonts w:eastAsiaTheme="minorHAnsi"/>
        </w:rPr>
        <w:t>管理者が購入した備品については、原則として指定管理者に帰属</w:t>
      </w:r>
      <w:r w:rsidR="000B0AA6" w:rsidRPr="00C80529">
        <w:rPr>
          <w:rFonts w:eastAsiaTheme="minorHAnsi" w:hint="eastAsia"/>
        </w:rPr>
        <w:t>します。</w:t>
      </w:r>
      <w:r w:rsidR="00184774" w:rsidRPr="00C80529">
        <w:rPr>
          <w:rFonts w:eastAsiaTheme="minorHAnsi"/>
        </w:rPr>
        <w:br/>
        <w:t>※指定管理者は毎事業年度ごと業務報告書を作成提出いただく必要があります。</w:t>
      </w:r>
    </w:p>
    <w:p w:rsidR="0042528D" w:rsidRPr="00781C92" w:rsidRDefault="0042528D" w:rsidP="0042528D">
      <w:pPr>
        <w:ind w:left="142"/>
        <w:rPr>
          <w:rFonts w:eastAsiaTheme="minorHAnsi" w:hint="eastAsia"/>
        </w:rPr>
      </w:pPr>
      <w:r>
        <w:rPr>
          <w:rFonts w:eastAsiaTheme="minorHAnsi" w:hint="eastAsia"/>
        </w:rPr>
        <w:t>※町と指定管理者は、年次協定を締結し本要項の内容について協議の結果、変更となる可能性があります。</w:t>
      </w:r>
    </w:p>
    <w:p w:rsidR="000677E8" w:rsidRPr="0042528D" w:rsidRDefault="000677E8" w:rsidP="00203A5E">
      <w:pPr>
        <w:ind w:left="142"/>
        <w:rPr>
          <w:rFonts w:eastAsiaTheme="minorHAnsi"/>
        </w:rPr>
      </w:pPr>
    </w:p>
    <w:p w:rsidR="005820DA" w:rsidRPr="00C80529" w:rsidRDefault="0062749C" w:rsidP="002B4450">
      <w:pPr>
        <w:rPr>
          <w:rFonts w:eastAsiaTheme="minorHAnsi"/>
          <w:sz w:val="18"/>
        </w:rPr>
      </w:pPr>
      <w:r w:rsidRPr="00C80529">
        <w:rPr>
          <w:rFonts w:eastAsiaTheme="minorHAnsi"/>
          <w:sz w:val="36"/>
          <w:u w:val="single"/>
        </w:rPr>
        <w:t>6</w:t>
      </w:r>
      <w:r w:rsidR="005820DA" w:rsidRPr="00C80529">
        <w:rPr>
          <w:rFonts w:eastAsiaTheme="minorHAnsi"/>
          <w:sz w:val="36"/>
          <w:u w:val="single"/>
        </w:rPr>
        <w:t>．指定管理業務等に係る経費</w:t>
      </w:r>
    </w:p>
    <w:p w:rsidR="006913BC" w:rsidRPr="00C80529" w:rsidRDefault="00451E61" w:rsidP="00203A5E">
      <w:pPr>
        <w:ind w:left="142"/>
        <w:rPr>
          <w:rFonts w:eastAsiaTheme="minorHAnsi"/>
        </w:rPr>
      </w:pPr>
      <w:r w:rsidRPr="00C80529">
        <w:rPr>
          <w:rFonts w:eastAsiaTheme="minorHAnsi" w:hint="eastAsia"/>
        </w:rPr>
        <w:t>（１）</w:t>
      </w:r>
      <w:r w:rsidR="005820DA" w:rsidRPr="00C80529">
        <w:rPr>
          <w:rFonts w:eastAsiaTheme="minorHAnsi"/>
        </w:rPr>
        <w:t xml:space="preserve">町が支払う経費 </w:t>
      </w:r>
    </w:p>
    <w:p w:rsidR="006913BC" w:rsidRPr="00C80529" w:rsidRDefault="005820DA" w:rsidP="00DF688C">
      <w:pPr>
        <w:ind w:leftChars="200" w:left="420" w:firstLineChars="100" w:firstLine="210"/>
        <w:rPr>
          <w:rFonts w:eastAsiaTheme="minorHAnsi"/>
        </w:rPr>
      </w:pPr>
      <w:r w:rsidRPr="00C80529">
        <w:rPr>
          <w:rFonts w:eastAsiaTheme="minorHAnsi"/>
        </w:rPr>
        <w:t>令和</w:t>
      </w:r>
      <w:r w:rsidR="006913BC" w:rsidRPr="00C80529">
        <w:rPr>
          <w:rFonts w:eastAsiaTheme="minorHAnsi"/>
        </w:rPr>
        <w:t>7</w:t>
      </w:r>
      <w:r w:rsidRPr="00C80529">
        <w:rPr>
          <w:rFonts w:eastAsiaTheme="minorHAnsi"/>
        </w:rPr>
        <w:t>年度に指定管理者へ支払う指定管理料の上限は</w:t>
      </w:r>
      <w:r w:rsidR="00786755">
        <w:rPr>
          <w:rFonts w:eastAsiaTheme="minorHAnsi" w:hint="eastAsia"/>
        </w:rPr>
        <w:t>3</w:t>
      </w:r>
      <w:r w:rsidR="00786755">
        <w:rPr>
          <w:rFonts w:eastAsiaTheme="minorHAnsi"/>
        </w:rPr>
        <w:t>43</w:t>
      </w:r>
      <w:r w:rsidRPr="00C80529">
        <w:rPr>
          <w:rFonts w:eastAsiaTheme="minorHAnsi"/>
        </w:rPr>
        <w:t xml:space="preserve">千円（消費税及び 地方消費税を含む）以内とし、指定管理者が提案した額とします。 </w:t>
      </w:r>
    </w:p>
    <w:p w:rsidR="006913BC" w:rsidRPr="00C80529" w:rsidRDefault="005820DA" w:rsidP="000B0AA6">
      <w:pPr>
        <w:ind w:left="142" w:firstLineChars="150" w:firstLine="315"/>
        <w:rPr>
          <w:rFonts w:eastAsiaTheme="minorHAnsi"/>
        </w:rPr>
      </w:pPr>
      <w:r w:rsidRPr="00C80529">
        <w:rPr>
          <w:rFonts w:eastAsiaTheme="minorHAnsi"/>
        </w:rPr>
        <w:t>令和</w:t>
      </w:r>
      <w:r w:rsidR="006913BC" w:rsidRPr="00C80529">
        <w:rPr>
          <w:rFonts w:eastAsiaTheme="minorHAnsi"/>
        </w:rPr>
        <w:t>8</w:t>
      </w:r>
      <w:r w:rsidRPr="00C80529">
        <w:rPr>
          <w:rFonts w:eastAsiaTheme="minorHAnsi"/>
        </w:rPr>
        <w:t>年度以降の指定管理料（予定額）は以下のとおり</w:t>
      </w:r>
      <w:r w:rsidR="006913BC" w:rsidRPr="00C80529">
        <w:rPr>
          <w:rFonts w:eastAsiaTheme="minorHAnsi"/>
        </w:rPr>
        <w:t>とします</w:t>
      </w:r>
      <w:r w:rsidRPr="00C80529">
        <w:rPr>
          <w:rFonts w:eastAsiaTheme="minorHAnsi"/>
        </w:rPr>
        <w:t xml:space="preserve">。 </w:t>
      </w:r>
    </w:p>
    <w:p w:rsidR="006913BC" w:rsidRPr="00C80529" w:rsidRDefault="005820DA" w:rsidP="00786755">
      <w:pPr>
        <w:ind w:firstLineChars="100" w:firstLine="210"/>
        <w:rPr>
          <w:rFonts w:eastAsiaTheme="minorHAnsi"/>
        </w:rPr>
      </w:pPr>
      <w:r w:rsidRPr="00C80529">
        <w:rPr>
          <w:rFonts w:eastAsiaTheme="minorHAnsi"/>
        </w:rPr>
        <w:t>・令和</w:t>
      </w:r>
      <w:r w:rsidR="006913BC" w:rsidRPr="00C80529">
        <w:rPr>
          <w:rFonts w:eastAsiaTheme="minorHAnsi"/>
        </w:rPr>
        <w:t>8</w:t>
      </w:r>
      <w:r w:rsidRPr="00C80529">
        <w:rPr>
          <w:rFonts w:eastAsiaTheme="minorHAnsi"/>
        </w:rPr>
        <w:t xml:space="preserve">年度 </w:t>
      </w:r>
      <w:r w:rsidR="00786755">
        <w:rPr>
          <w:rFonts w:eastAsiaTheme="minorHAnsi"/>
        </w:rPr>
        <w:t>343</w:t>
      </w:r>
      <w:r w:rsidR="006913BC" w:rsidRPr="00C80529">
        <w:rPr>
          <w:rFonts w:eastAsiaTheme="minorHAnsi"/>
        </w:rPr>
        <w:t>千</w:t>
      </w:r>
      <w:r w:rsidRPr="00C80529">
        <w:rPr>
          <w:rFonts w:eastAsiaTheme="minorHAnsi"/>
        </w:rPr>
        <w:t xml:space="preserve">円（消費税及び地方消費税を含む） </w:t>
      </w:r>
    </w:p>
    <w:p w:rsidR="000677E8" w:rsidRPr="00C80529" w:rsidRDefault="005820DA" w:rsidP="00786755">
      <w:pPr>
        <w:ind w:leftChars="100" w:left="210"/>
        <w:rPr>
          <w:rFonts w:eastAsiaTheme="minorHAnsi"/>
        </w:rPr>
      </w:pPr>
      <w:r w:rsidRPr="00C80529">
        <w:rPr>
          <w:rFonts w:eastAsiaTheme="minorHAnsi"/>
        </w:rPr>
        <w:t>・令和</w:t>
      </w:r>
      <w:r w:rsidR="006913BC" w:rsidRPr="00C80529">
        <w:rPr>
          <w:rFonts w:eastAsiaTheme="minorHAnsi"/>
        </w:rPr>
        <w:t>9</w:t>
      </w:r>
      <w:r w:rsidRPr="00C80529">
        <w:rPr>
          <w:rFonts w:eastAsiaTheme="minorHAnsi"/>
        </w:rPr>
        <w:t>年度</w:t>
      </w:r>
      <w:r w:rsidR="00786755">
        <w:rPr>
          <w:rFonts w:eastAsiaTheme="minorHAnsi" w:hint="eastAsia"/>
        </w:rPr>
        <w:t>3</w:t>
      </w:r>
      <w:r w:rsidR="00786755">
        <w:rPr>
          <w:rFonts w:eastAsiaTheme="minorHAnsi"/>
        </w:rPr>
        <w:t>43</w:t>
      </w:r>
      <w:r w:rsidR="006913BC" w:rsidRPr="00C80529">
        <w:rPr>
          <w:rFonts w:eastAsiaTheme="minorHAnsi"/>
        </w:rPr>
        <w:t>千</w:t>
      </w:r>
      <w:r w:rsidRPr="00C80529">
        <w:rPr>
          <w:rFonts w:eastAsiaTheme="minorHAnsi"/>
        </w:rPr>
        <w:t xml:space="preserve">円（消費税及び地方消費税を含む） </w:t>
      </w:r>
      <w:r w:rsidR="006913BC" w:rsidRPr="00C80529">
        <w:rPr>
          <w:rFonts w:eastAsiaTheme="minorHAnsi" w:hint="eastAsia"/>
        </w:rPr>
        <w:br/>
      </w:r>
      <w:r w:rsidRPr="00C80529">
        <w:rPr>
          <w:rFonts w:eastAsiaTheme="minorHAnsi"/>
        </w:rPr>
        <w:t>・令和</w:t>
      </w:r>
      <w:r w:rsidR="000B0AA6" w:rsidRPr="00C80529">
        <w:rPr>
          <w:rFonts w:eastAsiaTheme="minorHAnsi" w:hint="eastAsia"/>
        </w:rPr>
        <w:t>10</w:t>
      </w:r>
      <w:r w:rsidRPr="00C80529">
        <w:rPr>
          <w:rFonts w:eastAsiaTheme="minorHAnsi"/>
        </w:rPr>
        <w:t>年度</w:t>
      </w:r>
      <w:r w:rsidR="00786755">
        <w:rPr>
          <w:rFonts w:eastAsiaTheme="minorHAnsi" w:hint="eastAsia"/>
        </w:rPr>
        <w:t>3</w:t>
      </w:r>
      <w:r w:rsidR="00786755">
        <w:rPr>
          <w:rFonts w:eastAsiaTheme="minorHAnsi"/>
        </w:rPr>
        <w:t>43</w:t>
      </w:r>
      <w:r w:rsidRPr="00C80529">
        <w:rPr>
          <w:rFonts w:eastAsiaTheme="minorHAnsi"/>
        </w:rPr>
        <w:t>千円</w:t>
      </w:r>
      <w:r w:rsidR="000B0AA6" w:rsidRPr="00C80529">
        <w:rPr>
          <w:rFonts w:eastAsiaTheme="minorHAnsi"/>
        </w:rPr>
        <w:t xml:space="preserve">（消費税及び地方消費税を含む） </w:t>
      </w:r>
      <w:r w:rsidR="000B0AA6" w:rsidRPr="00C80529">
        <w:rPr>
          <w:rFonts w:eastAsiaTheme="minorHAnsi" w:hint="eastAsia"/>
        </w:rPr>
        <w:br/>
      </w:r>
      <w:r w:rsidR="000B0AA6" w:rsidRPr="00C80529">
        <w:rPr>
          <w:rFonts w:eastAsiaTheme="minorHAnsi"/>
        </w:rPr>
        <w:t>・令和11年度</w:t>
      </w:r>
      <w:r w:rsidR="00786755">
        <w:rPr>
          <w:rFonts w:eastAsiaTheme="minorHAnsi" w:hint="eastAsia"/>
        </w:rPr>
        <w:t>3</w:t>
      </w:r>
      <w:r w:rsidR="00786755">
        <w:rPr>
          <w:rFonts w:eastAsiaTheme="minorHAnsi"/>
        </w:rPr>
        <w:t>43</w:t>
      </w:r>
      <w:r w:rsidR="000B0AA6" w:rsidRPr="00C80529">
        <w:rPr>
          <w:rFonts w:eastAsiaTheme="minorHAnsi"/>
        </w:rPr>
        <w:t>千円（消費税及び地方消費税を含む）</w:t>
      </w:r>
    </w:p>
    <w:p w:rsidR="0039392E" w:rsidRPr="00C80529" w:rsidRDefault="0039392E" w:rsidP="00B219EA">
      <w:pPr>
        <w:ind w:left="142"/>
        <w:rPr>
          <w:rFonts w:eastAsiaTheme="minorHAnsi"/>
          <w:sz w:val="36"/>
          <w:u w:val="single"/>
        </w:rPr>
      </w:pPr>
    </w:p>
    <w:p w:rsidR="00B219EA" w:rsidRPr="00C80529" w:rsidRDefault="0062749C" w:rsidP="002B4450">
      <w:pPr>
        <w:rPr>
          <w:rFonts w:eastAsiaTheme="minorHAnsi"/>
          <w:sz w:val="36"/>
          <w:u w:val="single"/>
        </w:rPr>
      </w:pPr>
      <w:r w:rsidRPr="00C80529">
        <w:rPr>
          <w:rFonts w:eastAsiaTheme="minorHAnsi"/>
          <w:sz w:val="36"/>
          <w:u w:val="single"/>
        </w:rPr>
        <w:t>7</w:t>
      </w:r>
      <w:r w:rsidR="00B219EA" w:rsidRPr="00C80529">
        <w:rPr>
          <w:rFonts w:eastAsiaTheme="minorHAnsi"/>
          <w:sz w:val="36"/>
          <w:u w:val="single"/>
        </w:rPr>
        <w:t>．指定管理者の指定期間</w:t>
      </w:r>
    </w:p>
    <w:p w:rsidR="00B219EA" w:rsidRPr="00C80529" w:rsidRDefault="00B219EA" w:rsidP="001C2624">
      <w:pPr>
        <w:ind w:left="142" w:firstLineChars="100" w:firstLine="210"/>
        <w:rPr>
          <w:rFonts w:eastAsiaTheme="minorHAnsi"/>
        </w:rPr>
      </w:pPr>
      <w:r w:rsidRPr="00C80529">
        <w:rPr>
          <w:rFonts w:eastAsiaTheme="minorHAnsi" w:hint="eastAsia"/>
        </w:rPr>
        <w:t>令和7年7月1日~令和12年</w:t>
      </w:r>
      <w:r w:rsidR="001C2624" w:rsidRPr="00C80529">
        <w:rPr>
          <w:rFonts w:eastAsiaTheme="minorHAnsi" w:hint="eastAsia"/>
        </w:rPr>
        <w:t>3</w:t>
      </w:r>
      <w:r w:rsidRPr="00C80529">
        <w:rPr>
          <w:rFonts w:eastAsiaTheme="minorHAnsi" w:hint="eastAsia"/>
        </w:rPr>
        <w:t>月</w:t>
      </w:r>
      <w:r w:rsidR="001C2624" w:rsidRPr="00C80529">
        <w:rPr>
          <w:rFonts w:eastAsiaTheme="minorHAnsi" w:hint="eastAsia"/>
        </w:rPr>
        <w:t>31日</w:t>
      </w:r>
      <w:r w:rsidRPr="00C80529">
        <w:rPr>
          <w:rFonts w:eastAsiaTheme="minorHAnsi" w:hint="eastAsia"/>
        </w:rPr>
        <w:t>を予定しています。この期間は上川町議会議決後、正式に指定期間となります。</w:t>
      </w:r>
    </w:p>
    <w:p w:rsidR="00CA73DA" w:rsidRPr="00C80529" w:rsidRDefault="00CA73DA" w:rsidP="00B219EA">
      <w:pPr>
        <w:ind w:left="142"/>
        <w:rPr>
          <w:rFonts w:eastAsiaTheme="minorHAnsi"/>
          <w:sz w:val="36"/>
          <w:u w:val="single"/>
        </w:rPr>
      </w:pPr>
    </w:p>
    <w:p w:rsidR="00B219EA" w:rsidRPr="00C80529" w:rsidRDefault="0062749C" w:rsidP="002B4450">
      <w:pPr>
        <w:rPr>
          <w:rFonts w:eastAsiaTheme="minorHAnsi"/>
          <w:sz w:val="36"/>
          <w:u w:val="single"/>
        </w:rPr>
      </w:pPr>
      <w:r w:rsidRPr="00C80529">
        <w:rPr>
          <w:rFonts w:eastAsiaTheme="minorHAnsi"/>
          <w:sz w:val="36"/>
          <w:u w:val="single"/>
        </w:rPr>
        <w:t>8</w:t>
      </w:r>
      <w:r w:rsidR="00B219EA" w:rsidRPr="00C80529">
        <w:rPr>
          <w:rFonts w:eastAsiaTheme="minorHAnsi"/>
          <w:sz w:val="36"/>
          <w:u w:val="single"/>
        </w:rPr>
        <w:t>．</w:t>
      </w:r>
      <w:r w:rsidR="00DF688C" w:rsidRPr="00C80529">
        <w:rPr>
          <w:rFonts w:eastAsiaTheme="minorHAnsi"/>
          <w:sz w:val="36"/>
          <w:u w:val="single"/>
        </w:rPr>
        <w:t xml:space="preserve">収入　</w:t>
      </w:r>
    </w:p>
    <w:p w:rsidR="00DF688C" w:rsidRPr="00C80529" w:rsidRDefault="00DF688C" w:rsidP="00DF688C">
      <w:pPr>
        <w:ind w:left="142"/>
        <w:rPr>
          <w:rFonts w:eastAsiaTheme="minorHAnsi"/>
        </w:rPr>
      </w:pPr>
      <w:r w:rsidRPr="00C80529">
        <w:rPr>
          <w:rFonts w:eastAsiaTheme="minorHAnsi" w:hint="eastAsia"/>
        </w:rPr>
        <w:t>（１）</w:t>
      </w:r>
      <w:r w:rsidRPr="00C80529">
        <w:rPr>
          <w:rFonts w:eastAsiaTheme="minorHAnsi"/>
        </w:rPr>
        <w:t>収入として見込まれるもの</w:t>
      </w:r>
    </w:p>
    <w:p w:rsidR="00DF688C" w:rsidRPr="00C80529" w:rsidRDefault="00DF688C" w:rsidP="00DF688C">
      <w:pPr>
        <w:ind w:left="142" w:firstLineChars="100" w:firstLine="210"/>
        <w:rPr>
          <w:rFonts w:eastAsiaTheme="minorHAnsi"/>
        </w:rPr>
      </w:pPr>
      <w:r w:rsidRPr="00C80529">
        <w:rPr>
          <w:rFonts w:eastAsiaTheme="minorHAnsi" w:hint="eastAsia"/>
        </w:rPr>
        <w:t>指定管理中の施設の利用に関わる収入は、指定管理者の収入とします。</w:t>
      </w:r>
    </w:p>
    <w:p w:rsidR="008771B5" w:rsidRPr="00C80529" w:rsidRDefault="008771B5" w:rsidP="008771B5">
      <w:pPr>
        <w:ind w:left="142" w:firstLineChars="100" w:firstLine="210"/>
        <w:rPr>
          <w:rFonts w:eastAsiaTheme="minorHAnsi"/>
        </w:rPr>
      </w:pPr>
      <w:r w:rsidRPr="00C80529">
        <w:rPr>
          <w:rFonts w:eastAsiaTheme="minorHAnsi" w:hint="eastAsia"/>
        </w:rPr>
        <w:t>①</w:t>
      </w:r>
      <w:r w:rsidR="00CA73DA" w:rsidRPr="00C80529">
        <w:rPr>
          <w:rFonts w:eastAsiaTheme="minorHAnsi" w:hint="eastAsia"/>
        </w:rPr>
        <w:t xml:space="preserve"> </w:t>
      </w:r>
      <w:r w:rsidRPr="00C80529">
        <w:rPr>
          <w:rFonts w:eastAsiaTheme="minorHAnsi" w:hint="eastAsia"/>
        </w:rPr>
        <w:t>使用料</w:t>
      </w:r>
    </w:p>
    <w:p w:rsidR="008771B5" w:rsidRPr="00C80529" w:rsidRDefault="008835B3" w:rsidP="008771B5">
      <w:pPr>
        <w:ind w:leftChars="200" w:left="420" w:firstLineChars="100" w:firstLine="210"/>
        <w:rPr>
          <w:rFonts w:eastAsiaTheme="minorHAnsi"/>
        </w:rPr>
      </w:pPr>
      <w:r w:rsidRPr="00C80529">
        <w:rPr>
          <w:rFonts w:eastAsiaTheme="minorHAnsi" w:hint="eastAsia"/>
        </w:rPr>
        <w:t>森のホール設置条例</w:t>
      </w:r>
      <w:r w:rsidR="008771B5" w:rsidRPr="00C80529">
        <w:rPr>
          <w:rFonts w:eastAsiaTheme="minorHAnsi"/>
        </w:rPr>
        <w:t xml:space="preserve"> 第</w:t>
      </w:r>
      <w:r w:rsidR="008771B5" w:rsidRPr="00C80529">
        <w:rPr>
          <w:rFonts w:eastAsiaTheme="minorHAnsi" w:hint="eastAsia"/>
        </w:rPr>
        <w:t>１１</w:t>
      </w:r>
      <w:r w:rsidR="008771B5" w:rsidRPr="00C80529">
        <w:rPr>
          <w:rFonts w:eastAsiaTheme="minorHAnsi"/>
        </w:rPr>
        <w:t>条（別表１）に掲げる額の範囲内において指定管理者が町長の承認を得て定める額とします。</w:t>
      </w:r>
    </w:p>
    <w:p w:rsidR="00DF688C" w:rsidRPr="00C80529" w:rsidRDefault="004E0A76" w:rsidP="00DF688C">
      <w:pPr>
        <w:ind w:left="142" w:firstLineChars="100" w:firstLine="210"/>
        <w:rPr>
          <w:rFonts w:eastAsiaTheme="minorHAnsi"/>
        </w:rPr>
      </w:pPr>
      <w:r w:rsidRPr="00C80529">
        <w:rPr>
          <w:rFonts w:eastAsiaTheme="minorHAnsi" w:hint="eastAsia"/>
        </w:rPr>
        <w:t>②</w:t>
      </w:r>
      <w:r w:rsidR="00CA73DA" w:rsidRPr="00C80529">
        <w:rPr>
          <w:rFonts w:eastAsiaTheme="minorHAnsi" w:hint="eastAsia"/>
        </w:rPr>
        <w:t xml:space="preserve"> </w:t>
      </w:r>
      <w:r w:rsidR="00DF688C" w:rsidRPr="00C80529">
        <w:rPr>
          <w:rFonts w:eastAsiaTheme="minorHAnsi" w:hint="eastAsia"/>
        </w:rPr>
        <w:t>自主事業による収入</w:t>
      </w:r>
    </w:p>
    <w:p w:rsidR="00DF688C" w:rsidRPr="00C80529" w:rsidRDefault="00DF688C" w:rsidP="00DF688C">
      <w:pPr>
        <w:ind w:leftChars="200" w:left="420" w:firstLineChars="100" w:firstLine="210"/>
        <w:rPr>
          <w:rFonts w:eastAsiaTheme="minorHAnsi"/>
        </w:rPr>
      </w:pPr>
      <w:r w:rsidRPr="00C80529">
        <w:rPr>
          <w:rFonts w:eastAsiaTheme="minorHAnsi" w:hint="eastAsia"/>
        </w:rPr>
        <w:t>指定管理者は、</w:t>
      </w:r>
      <w:r w:rsidR="008835B3" w:rsidRPr="00C80529">
        <w:rPr>
          <w:rFonts w:eastAsiaTheme="minorHAnsi" w:hint="eastAsia"/>
        </w:rPr>
        <w:t>森のホール設置条例</w:t>
      </w:r>
      <w:r w:rsidRPr="00C80529">
        <w:rPr>
          <w:rFonts w:eastAsiaTheme="minorHAnsi" w:hint="eastAsia"/>
        </w:rPr>
        <w:t>に基づいた、施設の設置目的に応じかつ施設の活用方針に合致した自主事業について自ら立案実行し収入を得ることができます。</w:t>
      </w:r>
    </w:p>
    <w:p w:rsidR="00DF688C" w:rsidRPr="00C80529" w:rsidRDefault="004E0A76" w:rsidP="00DF688C">
      <w:pPr>
        <w:ind w:left="142" w:firstLineChars="100" w:firstLine="210"/>
        <w:rPr>
          <w:rFonts w:eastAsiaTheme="minorHAnsi"/>
        </w:rPr>
      </w:pPr>
      <w:r w:rsidRPr="00C80529">
        <w:rPr>
          <w:rFonts w:eastAsiaTheme="minorHAnsi" w:hint="eastAsia"/>
        </w:rPr>
        <w:t>③</w:t>
      </w:r>
      <w:r w:rsidR="00CA73DA" w:rsidRPr="00C80529">
        <w:rPr>
          <w:rFonts w:eastAsiaTheme="minorHAnsi" w:hint="eastAsia"/>
        </w:rPr>
        <w:t xml:space="preserve"> </w:t>
      </w:r>
      <w:r w:rsidR="00DF688C" w:rsidRPr="00C80529">
        <w:rPr>
          <w:rFonts w:eastAsiaTheme="minorHAnsi" w:hint="eastAsia"/>
        </w:rPr>
        <w:t>指定管理料</w:t>
      </w:r>
    </w:p>
    <w:p w:rsidR="00B219EA" w:rsidRPr="00C80529" w:rsidRDefault="00DF688C" w:rsidP="00DF688C">
      <w:pPr>
        <w:ind w:leftChars="200" w:left="420" w:firstLineChars="100" w:firstLine="210"/>
        <w:rPr>
          <w:rFonts w:eastAsiaTheme="minorHAnsi"/>
        </w:rPr>
      </w:pPr>
      <w:r w:rsidRPr="00C80529">
        <w:rPr>
          <w:rFonts w:eastAsiaTheme="minorHAnsi" w:hint="eastAsia"/>
        </w:rPr>
        <w:t>本指定管理に関わる必要な経費として、提案価格を元に指定期間を通じた委託料限度額を基本協定書に記載するとともに、町は、予算の範囲内で年度ごとに指定管理料を支払います。</w:t>
      </w:r>
      <w:r w:rsidR="004E0A76" w:rsidRPr="00C80529">
        <w:rPr>
          <w:rFonts w:eastAsiaTheme="minorHAnsi" w:hint="eastAsia"/>
        </w:rPr>
        <w:t>なお、指定管理料の上限は</w:t>
      </w:r>
      <w:r w:rsidR="0042528D">
        <w:rPr>
          <w:rFonts w:eastAsiaTheme="minorHAnsi" w:hint="eastAsia"/>
        </w:rPr>
        <w:t>本要項</w:t>
      </w:r>
      <w:r w:rsidR="004E0A76" w:rsidRPr="00C80529">
        <w:rPr>
          <w:rFonts w:eastAsiaTheme="minorHAnsi" w:hint="eastAsia"/>
        </w:rPr>
        <w:t>【６．指定管理業務等に係る経費】の額を上限とし、「指定管理者が事業を行うにあたり支払った支出」から「使用料及び自主事業により得た収入」から得た額を引いたもの</w:t>
      </w:r>
      <w:r w:rsidR="00765436" w:rsidRPr="00C80529">
        <w:rPr>
          <w:rFonts w:eastAsiaTheme="minorHAnsi" w:hint="eastAsia"/>
        </w:rPr>
        <w:t>とします。</w:t>
      </w:r>
    </w:p>
    <w:p w:rsidR="0039392E" w:rsidRPr="00C80529" w:rsidRDefault="000D3277" w:rsidP="002B4450">
      <w:pPr>
        <w:ind w:left="142" w:firstLineChars="100" w:firstLine="210"/>
        <w:rPr>
          <w:rFonts w:eastAsiaTheme="minorHAnsi"/>
        </w:rPr>
      </w:pPr>
      <w:r w:rsidRPr="00C80529">
        <w:rPr>
          <w:rFonts w:eastAsiaTheme="minorHAnsi" w:hint="eastAsia"/>
        </w:rPr>
        <w:t xml:space="preserve">　</w:t>
      </w:r>
    </w:p>
    <w:p w:rsidR="002B4450" w:rsidRPr="00C80529" w:rsidRDefault="002B4450" w:rsidP="002B4450">
      <w:pPr>
        <w:rPr>
          <w:rFonts w:eastAsiaTheme="minorHAnsi"/>
          <w:sz w:val="36"/>
          <w:u w:val="single"/>
        </w:rPr>
      </w:pPr>
      <w:r w:rsidRPr="00C80529">
        <w:rPr>
          <w:rFonts w:eastAsiaTheme="minorHAnsi" w:hint="eastAsia"/>
          <w:sz w:val="36"/>
          <w:u w:val="single"/>
        </w:rPr>
        <w:t>9．申請に係る資格等</w:t>
      </w:r>
    </w:p>
    <w:p w:rsidR="002B4450" w:rsidRPr="00C80529" w:rsidRDefault="002B4450" w:rsidP="002B4450">
      <w:pPr>
        <w:ind w:left="142"/>
        <w:rPr>
          <w:rFonts w:eastAsiaTheme="minorHAnsi"/>
        </w:rPr>
      </w:pPr>
      <w:r w:rsidRPr="00C80529">
        <w:rPr>
          <w:rFonts w:eastAsiaTheme="minorHAnsi" w:hint="eastAsia"/>
        </w:rPr>
        <w:t xml:space="preserve">　指定管理者の指定を申請することができるものは、法人その他の団体に関わらず下記の条件を満たしたものとします。</w:t>
      </w:r>
    </w:p>
    <w:p w:rsidR="002B4450" w:rsidRPr="00C80529" w:rsidRDefault="002B4450" w:rsidP="002B4450">
      <w:pPr>
        <w:ind w:left="142" w:firstLineChars="100" w:firstLine="210"/>
        <w:rPr>
          <w:rFonts w:eastAsiaTheme="minorHAnsi"/>
        </w:rPr>
      </w:pPr>
      <w:r w:rsidRPr="00C80529">
        <w:rPr>
          <w:rFonts w:eastAsiaTheme="minorHAnsi" w:hint="eastAsia"/>
        </w:rPr>
        <w:t>（１）</w:t>
      </w:r>
      <w:r w:rsidRPr="00C80529">
        <w:rPr>
          <w:rFonts w:eastAsiaTheme="minorHAnsi" w:hint="eastAsia"/>
          <w:b/>
          <w:u w:val="single"/>
        </w:rPr>
        <w:t>応募者の資格は次のすべてに該当するものとします。</w:t>
      </w:r>
    </w:p>
    <w:p w:rsidR="002B4450" w:rsidRPr="00C80529" w:rsidRDefault="002B4450" w:rsidP="002B4450">
      <w:pPr>
        <w:ind w:leftChars="300" w:left="630"/>
        <w:rPr>
          <w:rFonts w:eastAsiaTheme="minorHAnsi"/>
        </w:rPr>
      </w:pPr>
      <w:r w:rsidRPr="00C80529">
        <w:rPr>
          <w:rFonts w:eastAsiaTheme="minorHAnsi" w:hint="eastAsia"/>
        </w:rPr>
        <w:t>①緊急時及び事故に対する即応性の観点から登記事項証明書に記載されている本店　もしくは主たる事務所又は団体の規約もしくは定款等に記載されている活動の本拠地（以下「主たる事務所等」という。）を上川町内に置く法人等であること。</w:t>
      </w:r>
    </w:p>
    <w:p w:rsidR="002B4450" w:rsidRPr="00C80529" w:rsidRDefault="002B4450" w:rsidP="002B4450">
      <w:pPr>
        <w:ind w:leftChars="300" w:left="630"/>
        <w:rPr>
          <w:rFonts w:eastAsiaTheme="minorHAnsi"/>
        </w:rPr>
      </w:pPr>
      <w:r w:rsidRPr="00C80529">
        <w:rPr>
          <w:rFonts w:eastAsiaTheme="minorHAnsi" w:hint="eastAsia"/>
        </w:rPr>
        <w:t>②森林空間活用に伴う管理行うため、作業に従事する者が労働安全衛生規則（</w:t>
      </w:r>
      <w:r w:rsidRPr="00C80529">
        <w:rPr>
          <w:rFonts w:eastAsiaTheme="minorHAnsi" w:hint="eastAsia"/>
          <w:sz w:val="20"/>
          <w:szCs w:val="20"/>
          <w:shd w:val="clear" w:color="auto" w:fill="FFFFFF"/>
        </w:rPr>
        <w:t>昭和</w:t>
      </w:r>
      <w:r w:rsidR="00A91A7A">
        <w:rPr>
          <w:rFonts w:eastAsiaTheme="minorHAnsi" w:hint="eastAsia"/>
          <w:sz w:val="20"/>
          <w:szCs w:val="20"/>
          <w:shd w:val="clear" w:color="auto" w:fill="FFFFFF"/>
        </w:rPr>
        <w:t>４７</w:t>
      </w:r>
      <w:r w:rsidRPr="00C80529">
        <w:rPr>
          <w:rFonts w:eastAsiaTheme="minorHAnsi" w:hint="eastAsia"/>
          <w:sz w:val="20"/>
          <w:szCs w:val="20"/>
          <w:shd w:val="clear" w:color="auto" w:fill="FFFFFF"/>
        </w:rPr>
        <w:t>年労働省令第</w:t>
      </w:r>
      <w:r w:rsidR="00A91A7A">
        <w:rPr>
          <w:rFonts w:eastAsiaTheme="minorHAnsi" w:hint="eastAsia"/>
          <w:sz w:val="20"/>
          <w:szCs w:val="20"/>
          <w:shd w:val="clear" w:color="auto" w:fill="FFFFFF"/>
        </w:rPr>
        <w:t>３２</w:t>
      </w:r>
      <w:r w:rsidRPr="00C80529">
        <w:rPr>
          <w:rFonts w:eastAsiaTheme="minorHAnsi" w:hint="eastAsia"/>
          <w:sz w:val="20"/>
          <w:szCs w:val="20"/>
          <w:shd w:val="clear" w:color="auto" w:fill="FFFFFF"/>
        </w:rPr>
        <w:t>号</w:t>
      </w:r>
      <w:r w:rsidRPr="00C80529">
        <w:rPr>
          <w:rFonts w:eastAsiaTheme="minorHAnsi" w:hint="eastAsia"/>
        </w:rPr>
        <w:t>）第</w:t>
      </w:r>
      <w:r w:rsidR="00A91A7A">
        <w:rPr>
          <w:rFonts w:eastAsiaTheme="minorHAnsi" w:hint="eastAsia"/>
        </w:rPr>
        <w:t>３６</w:t>
      </w:r>
      <w:r w:rsidRPr="00C80529">
        <w:rPr>
          <w:rFonts w:eastAsiaTheme="minorHAnsi" w:hint="eastAsia"/>
        </w:rPr>
        <w:t>条</w:t>
      </w:r>
      <w:r w:rsidR="00A91A7A">
        <w:rPr>
          <w:rFonts w:eastAsiaTheme="minorHAnsi" w:hint="eastAsia"/>
        </w:rPr>
        <w:t>８</w:t>
      </w:r>
      <w:r w:rsidRPr="00C80529">
        <w:rPr>
          <w:rFonts w:eastAsiaTheme="minorHAnsi" w:hint="eastAsia"/>
        </w:rPr>
        <w:t>号に規定された特別教育を受講すること。またその他労働衛生管理法に規定された業務を行う際、該当する安全衛生教育受講する等、必要な資格を有していること。</w:t>
      </w:r>
    </w:p>
    <w:p w:rsidR="002B4450" w:rsidRPr="00C80529" w:rsidRDefault="002B4450" w:rsidP="002B4450">
      <w:pPr>
        <w:ind w:left="142" w:firstLineChars="100" w:firstLine="210"/>
        <w:rPr>
          <w:rFonts w:eastAsiaTheme="minorHAnsi"/>
        </w:rPr>
      </w:pPr>
      <w:r w:rsidRPr="00C80529">
        <w:rPr>
          <w:rFonts w:eastAsiaTheme="minorHAnsi" w:hint="eastAsia"/>
        </w:rPr>
        <w:t>（２）</w:t>
      </w:r>
      <w:r w:rsidRPr="00C80529">
        <w:rPr>
          <w:rFonts w:eastAsiaTheme="minorHAnsi" w:hint="eastAsia"/>
          <w:b/>
          <w:u w:val="single"/>
        </w:rPr>
        <w:t>応募者の資格は次のすべてに該当しないものとします。</w:t>
      </w:r>
    </w:p>
    <w:p w:rsidR="002B4450" w:rsidRPr="00C80529" w:rsidRDefault="002B4450" w:rsidP="002B4450">
      <w:pPr>
        <w:ind w:left="630" w:hangingChars="300" w:hanging="630"/>
        <w:rPr>
          <w:rFonts w:eastAsiaTheme="minorHAnsi"/>
        </w:rPr>
      </w:pPr>
      <w:r w:rsidRPr="00C80529">
        <w:rPr>
          <w:rFonts w:eastAsiaTheme="minorHAnsi" w:hint="eastAsia"/>
        </w:rPr>
        <w:t xml:space="preserve">　　　① 法律行為を行う能力を有しないもの</w:t>
      </w:r>
    </w:p>
    <w:p w:rsidR="002B4450" w:rsidRPr="00C80529" w:rsidRDefault="002B4450" w:rsidP="002B4450">
      <w:pPr>
        <w:ind w:left="630" w:hangingChars="300" w:hanging="630"/>
        <w:rPr>
          <w:rFonts w:eastAsiaTheme="minorHAnsi"/>
        </w:rPr>
      </w:pPr>
      <w:r w:rsidRPr="00C80529">
        <w:rPr>
          <w:rFonts w:eastAsiaTheme="minorHAnsi" w:hint="eastAsia"/>
        </w:rPr>
        <w:t xml:space="preserve">　　　② 破産者で復権を得ないもの</w:t>
      </w:r>
    </w:p>
    <w:p w:rsidR="002B4450" w:rsidRPr="00C80529" w:rsidRDefault="002B4450" w:rsidP="002B4450">
      <w:pPr>
        <w:ind w:left="630" w:hangingChars="300" w:hanging="630"/>
        <w:rPr>
          <w:rFonts w:eastAsiaTheme="minorHAnsi"/>
        </w:rPr>
      </w:pPr>
      <w:r w:rsidRPr="00C80529">
        <w:rPr>
          <w:rFonts w:eastAsiaTheme="minorHAnsi" w:hint="eastAsia"/>
        </w:rPr>
        <w:t xml:space="preserve">　　　③ 地方自治法施行令（</w:t>
      </w:r>
      <w:r w:rsidR="00A91A7A">
        <w:rPr>
          <w:rFonts w:eastAsiaTheme="minorHAnsi" w:hint="eastAsia"/>
        </w:rPr>
        <w:t>昭和２２</w:t>
      </w:r>
      <w:r w:rsidRPr="00C80529">
        <w:rPr>
          <w:rFonts w:eastAsiaTheme="minorHAnsi" w:hint="eastAsia"/>
        </w:rPr>
        <w:t>年政令第</w:t>
      </w:r>
      <w:r w:rsidR="00A91A7A">
        <w:rPr>
          <w:rFonts w:eastAsiaTheme="minorHAnsi" w:hint="eastAsia"/>
        </w:rPr>
        <w:t>１６</w:t>
      </w:r>
      <w:r w:rsidRPr="00C80529">
        <w:rPr>
          <w:rFonts w:eastAsiaTheme="minorHAnsi" w:hint="eastAsia"/>
        </w:rPr>
        <w:t>号）第</w:t>
      </w:r>
      <w:r w:rsidR="00A91A7A">
        <w:rPr>
          <w:rFonts w:eastAsiaTheme="minorHAnsi" w:hint="eastAsia"/>
        </w:rPr>
        <w:t>１６７</w:t>
      </w:r>
      <w:r w:rsidRPr="00C80529">
        <w:rPr>
          <w:rFonts w:eastAsiaTheme="minorHAnsi" w:hint="eastAsia"/>
        </w:rPr>
        <w:t>条の</w:t>
      </w:r>
      <w:r w:rsidR="00A91A7A">
        <w:rPr>
          <w:rFonts w:eastAsiaTheme="minorHAnsi" w:hint="eastAsia"/>
        </w:rPr>
        <w:t>４</w:t>
      </w:r>
      <w:r w:rsidRPr="00C80529">
        <w:rPr>
          <w:rFonts w:eastAsiaTheme="minorHAnsi" w:hint="eastAsia"/>
        </w:rPr>
        <w:t>第</w:t>
      </w:r>
      <w:r w:rsidR="00A91A7A">
        <w:rPr>
          <w:rFonts w:eastAsiaTheme="minorHAnsi" w:hint="eastAsia"/>
        </w:rPr>
        <w:t>２</w:t>
      </w:r>
      <w:r w:rsidRPr="00C80529">
        <w:rPr>
          <w:rFonts w:eastAsiaTheme="minorHAnsi" w:hint="eastAsia"/>
        </w:rPr>
        <w:t>項（同項を準用する場合を含む。）の規定による町における一般競争入札の制限をされている者</w:t>
      </w:r>
    </w:p>
    <w:p w:rsidR="002B4450" w:rsidRPr="00C80529" w:rsidRDefault="002B4450" w:rsidP="002B4450">
      <w:pPr>
        <w:ind w:leftChars="300" w:left="630"/>
        <w:rPr>
          <w:rFonts w:eastAsiaTheme="minorHAnsi"/>
        </w:rPr>
      </w:pPr>
      <w:r w:rsidRPr="00C80529">
        <w:rPr>
          <w:rFonts w:eastAsiaTheme="minorHAnsi" w:hint="eastAsia"/>
        </w:rPr>
        <w:t>④ 自治法第</w:t>
      </w:r>
      <w:r w:rsidR="00A91A7A">
        <w:rPr>
          <w:rFonts w:eastAsiaTheme="minorHAnsi" w:hint="eastAsia"/>
        </w:rPr>
        <w:t>２４４条の２</w:t>
      </w:r>
      <w:r w:rsidRPr="00C80529">
        <w:rPr>
          <w:rFonts w:eastAsiaTheme="minorHAnsi" w:hint="eastAsia"/>
        </w:rPr>
        <w:t>第</w:t>
      </w:r>
      <w:r w:rsidR="00A91A7A">
        <w:rPr>
          <w:rFonts w:eastAsiaTheme="minorHAnsi" w:hint="eastAsia"/>
        </w:rPr>
        <w:t>１１</w:t>
      </w:r>
      <w:r w:rsidRPr="00C80529">
        <w:rPr>
          <w:rFonts w:eastAsiaTheme="minorHAnsi" w:hint="eastAsia"/>
        </w:rPr>
        <w:t>項の規定による指定の取り消しを受けたことがある者</w:t>
      </w:r>
    </w:p>
    <w:p w:rsidR="002B4450" w:rsidRPr="00C80529" w:rsidRDefault="002B4450" w:rsidP="002B4450">
      <w:pPr>
        <w:ind w:left="630" w:hangingChars="300" w:hanging="630"/>
        <w:rPr>
          <w:rFonts w:eastAsiaTheme="minorHAnsi"/>
        </w:rPr>
      </w:pPr>
      <w:r w:rsidRPr="00C80529">
        <w:rPr>
          <w:rFonts w:eastAsiaTheme="minorHAnsi" w:hint="eastAsia"/>
        </w:rPr>
        <w:t xml:space="preserve">　　　⑤ 指定管理者の指定を委託とみなした場合に、自治法第</w:t>
      </w:r>
      <w:r w:rsidR="00A91A7A">
        <w:rPr>
          <w:rFonts w:eastAsiaTheme="minorHAnsi" w:hint="eastAsia"/>
        </w:rPr>
        <w:t>９２</w:t>
      </w:r>
      <w:r w:rsidRPr="00C80529">
        <w:rPr>
          <w:rFonts w:eastAsiaTheme="minorHAnsi" w:hint="eastAsia"/>
        </w:rPr>
        <w:t>条の</w:t>
      </w:r>
      <w:r w:rsidR="00A91A7A">
        <w:rPr>
          <w:rFonts w:eastAsiaTheme="minorHAnsi" w:hint="eastAsia"/>
        </w:rPr>
        <w:t>２</w:t>
      </w:r>
      <w:r w:rsidRPr="00C80529">
        <w:rPr>
          <w:rFonts w:eastAsiaTheme="minorHAnsi" w:hint="eastAsia"/>
        </w:rPr>
        <w:t>、同法第</w:t>
      </w:r>
      <w:r w:rsidR="00A91A7A">
        <w:rPr>
          <w:rFonts w:eastAsiaTheme="minorHAnsi" w:hint="eastAsia"/>
        </w:rPr>
        <w:t>１４２</w:t>
      </w:r>
      <w:r w:rsidRPr="00C80529">
        <w:rPr>
          <w:rFonts w:eastAsiaTheme="minorHAnsi" w:hint="eastAsia"/>
        </w:rPr>
        <w:t>条（同条を準用する場合を含む。）または第</w:t>
      </w:r>
      <w:r w:rsidR="00A91A7A">
        <w:rPr>
          <w:rFonts w:eastAsiaTheme="minorHAnsi" w:hint="eastAsia"/>
        </w:rPr>
        <w:t>１８０</w:t>
      </w:r>
      <w:r w:rsidRPr="00C80529">
        <w:rPr>
          <w:rFonts w:eastAsiaTheme="minorHAnsi" w:hint="eastAsia"/>
        </w:rPr>
        <w:t>条の</w:t>
      </w:r>
      <w:r w:rsidR="00A91A7A">
        <w:rPr>
          <w:rFonts w:eastAsiaTheme="minorHAnsi" w:hint="eastAsia"/>
        </w:rPr>
        <w:t>５第６</w:t>
      </w:r>
      <w:r w:rsidRPr="00C80529">
        <w:rPr>
          <w:rFonts w:eastAsiaTheme="minorHAnsi" w:hint="eastAsia"/>
        </w:rPr>
        <w:t>項の規定に抵触することとなる者</w:t>
      </w:r>
    </w:p>
    <w:p w:rsidR="002B4450" w:rsidRPr="00C80529" w:rsidRDefault="002B4450" w:rsidP="002B4450">
      <w:pPr>
        <w:ind w:left="630" w:hangingChars="300" w:hanging="630"/>
        <w:rPr>
          <w:rFonts w:eastAsiaTheme="minorHAnsi"/>
        </w:rPr>
      </w:pPr>
      <w:r w:rsidRPr="00C80529">
        <w:rPr>
          <w:rFonts w:eastAsiaTheme="minorHAnsi" w:hint="eastAsia"/>
        </w:rPr>
        <w:t xml:space="preserve">　　　⑥ 国税、地方税及びその他町の徴取金を滞納している者。</w:t>
      </w:r>
    </w:p>
    <w:p w:rsidR="002B4450" w:rsidRPr="00C80529" w:rsidRDefault="002B4450" w:rsidP="002B4450">
      <w:pPr>
        <w:ind w:left="630" w:hangingChars="300" w:hanging="630"/>
        <w:rPr>
          <w:rFonts w:eastAsiaTheme="minorHAnsi"/>
        </w:rPr>
      </w:pPr>
    </w:p>
    <w:p w:rsidR="002210EB" w:rsidRPr="00C80529" w:rsidRDefault="0062749C" w:rsidP="002210EB">
      <w:pPr>
        <w:ind w:left="142"/>
        <w:rPr>
          <w:rFonts w:eastAsiaTheme="minorHAnsi"/>
          <w:sz w:val="36"/>
          <w:u w:val="single"/>
        </w:rPr>
      </w:pPr>
      <w:r w:rsidRPr="00C80529">
        <w:rPr>
          <w:rFonts w:eastAsiaTheme="minorHAnsi" w:hint="eastAsia"/>
          <w:sz w:val="36"/>
          <w:u w:val="single"/>
        </w:rPr>
        <w:t>10</w:t>
      </w:r>
      <w:r w:rsidR="002210EB" w:rsidRPr="00C80529">
        <w:rPr>
          <w:rFonts w:eastAsiaTheme="minorHAnsi" w:hint="eastAsia"/>
          <w:sz w:val="36"/>
          <w:u w:val="single"/>
        </w:rPr>
        <w:t>．</w:t>
      </w:r>
      <w:r w:rsidR="004C01ED" w:rsidRPr="00C80529">
        <w:rPr>
          <w:rFonts w:eastAsiaTheme="minorHAnsi" w:hint="eastAsia"/>
          <w:sz w:val="36"/>
          <w:u w:val="single"/>
        </w:rPr>
        <w:t>申請書類</w:t>
      </w:r>
      <w:r w:rsidR="00D67ABF" w:rsidRPr="00C80529">
        <w:rPr>
          <w:rFonts w:eastAsiaTheme="minorHAnsi" w:hint="eastAsia"/>
          <w:sz w:val="36"/>
          <w:u w:val="single"/>
        </w:rPr>
        <w:t>等</w:t>
      </w:r>
    </w:p>
    <w:p w:rsidR="002F75C7" w:rsidRPr="00C80529" w:rsidRDefault="00D67ABF" w:rsidP="002F75C7">
      <w:pPr>
        <w:ind w:firstLineChars="100" w:firstLine="210"/>
        <w:rPr>
          <w:rFonts w:eastAsiaTheme="minorHAnsi"/>
        </w:rPr>
      </w:pPr>
      <w:r w:rsidRPr="00C80529">
        <w:rPr>
          <w:rFonts w:eastAsiaTheme="minorHAnsi" w:hint="eastAsia"/>
        </w:rPr>
        <w:t>（</w:t>
      </w:r>
      <w:r w:rsidR="00691A57" w:rsidRPr="00C80529">
        <w:rPr>
          <w:rFonts w:eastAsiaTheme="minorHAnsi" w:hint="eastAsia"/>
        </w:rPr>
        <w:t>１</w:t>
      </w:r>
      <w:r w:rsidRPr="00C80529">
        <w:rPr>
          <w:rFonts w:eastAsiaTheme="minorHAnsi" w:hint="eastAsia"/>
        </w:rPr>
        <w:t>）</w:t>
      </w:r>
      <w:r w:rsidR="001B3FFC" w:rsidRPr="00C80529">
        <w:rPr>
          <w:rFonts w:eastAsiaTheme="minorHAnsi" w:hint="eastAsia"/>
        </w:rPr>
        <w:t>指定管理者の公募についての公告日</w:t>
      </w:r>
    </w:p>
    <w:p w:rsidR="002F75C7" w:rsidRPr="00C80529" w:rsidRDefault="002F75C7" w:rsidP="002F75C7">
      <w:pPr>
        <w:rPr>
          <w:rFonts w:eastAsiaTheme="minorHAnsi"/>
        </w:rPr>
      </w:pPr>
      <w:r w:rsidRPr="00C80529">
        <w:rPr>
          <w:rFonts w:eastAsiaTheme="minorHAnsi" w:hint="eastAsia"/>
        </w:rPr>
        <w:t xml:space="preserve">　　</w:t>
      </w:r>
      <w:r w:rsidR="00DF688C" w:rsidRPr="00C80529">
        <w:rPr>
          <w:rFonts w:eastAsiaTheme="minorHAnsi" w:hint="eastAsia"/>
        </w:rPr>
        <w:t xml:space="preserve">　</w:t>
      </w:r>
      <w:r w:rsidR="00A91A7A">
        <w:rPr>
          <w:rFonts w:eastAsiaTheme="minorHAnsi" w:hint="eastAsia"/>
        </w:rPr>
        <w:t>令和７年４月１４日</w:t>
      </w:r>
    </w:p>
    <w:p w:rsidR="002F75C7" w:rsidRPr="00C80529" w:rsidRDefault="002F75C7" w:rsidP="002F75C7">
      <w:pPr>
        <w:rPr>
          <w:rFonts w:eastAsiaTheme="minorHAnsi"/>
        </w:rPr>
      </w:pPr>
      <w:r w:rsidRPr="00C80529">
        <w:rPr>
          <w:rFonts w:eastAsiaTheme="minorHAnsi" w:hint="eastAsia"/>
        </w:rPr>
        <w:t xml:space="preserve">　</w:t>
      </w:r>
      <w:r w:rsidR="00D67ABF" w:rsidRPr="00C80529">
        <w:rPr>
          <w:rFonts w:eastAsiaTheme="minorHAnsi" w:hint="eastAsia"/>
        </w:rPr>
        <w:t>（</w:t>
      </w:r>
      <w:r w:rsidR="00691A57" w:rsidRPr="00C80529">
        <w:rPr>
          <w:rFonts w:eastAsiaTheme="minorHAnsi" w:hint="eastAsia"/>
        </w:rPr>
        <w:t>２</w:t>
      </w:r>
      <w:r w:rsidR="00D67ABF" w:rsidRPr="00C80529">
        <w:rPr>
          <w:rFonts w:eastAsiaTheme="minorHAnsi" w:hint="eastAsia"/>
        </w:rPr>
        <w:t>）</w:t>
      </w:r>
      <w:r w:rsidR="0062749C" w:rsidRPr="00C80529">
        <w:rPr>
          <w:rFonts w:eastAsiaTheme="minorHAnsi" w:hint="eastAsia"/>
        </w:rPr>
        <w:t>指定管理者募集要項の公告</w:t>
      </w:r>
      <w:r w:rsidR="001B3FFC" w:rsidRPr="00C80529">
        <w:rPr>
          <w:rFonts w:eastAsiaTheme="minorHAnsi" w:hint="eastAsia"/>
        </w:rPr>
        <w:t>期間</w:t>
      </w:r>
    </w:p>
    <w:p w:rsidR="002F75C7" w:rsidRPr="00C80529" w:rsidRDefault="002F75C7" w:rsidP="002F75C7">
      <w:pPr>
        <w:rPr>
          <w:rFonts w:eastAsiaTheme="minorHAnsi"/>
        </w:rPr>
      </w:pPr>
      <w:r w:rsidRPr="00C80529">
        <w:rPr>
          <w:rFonts w:eastAsiaTheme="minorHAnsi" w:hint="eastAsia"/>
        </w:rPr>
        <w:t xml:space="preserve">　</w:t>
      </w:r>
      <w:r w:rsidR="00DF688C" w:rsidRPr="00C80529">
        <w:rPr>
          <w:rFonts w:eastAsiaTheme="minorHAnsi" w:hint="eastAsia"/>
        </w:rPr>
        <w:t xml:space="preserve">　</w:t>
      </w:r>
      <w:r w:rsidRPr="00C80529">
        <w:rPr>
          <w:rFonts w:eastAsiaTheme="minorHAnsi" w:hint="eastAsia"/>
        </w:rPr>
        <w:t xml:space="preserve">　</w:t>
      </w:r>
      <w:r w:rsidR="00A91A7A">
        <w:rPr>
          <w:rFonts w:eastAsiaTheme="minorHAnsi" w:hint="eastAsia"/>
        </w:rPr>
        <w:t>令和７年４月１４日～令和７年５月１４日</w:t>
      </w:r>
    </w:p>
    <w:p w:rsidR="002F75C7" w:rsidRPr="00C80529" w:rsidRDefault="002F75C7" w:rsidP="002F75C7">
      <w:pPr>
        <w:rPr>
          <w:rFonts w:eastAsiaTheme="minorHAnsi"/>
        </w:rPr>
      </w:pPr>
      <w:r w:rsidRPr="00C80529">
        <w:rPr>
          <w:rFonts w:eastAsiaTheme="minorHAnsi" w:hint="eastAsia"/>
        </w:rPr>
        <w:t xml:space="preserve">　</w:t>
      </w:r>
      <w:r w:rsidR="00D67ABF" w:rsidRPr="00C80529">
        <w:rPr>
          <w:rFonts w:eastAsiaTheme="minorHAnsi" w:hint="eastAsia"/>
        </w:rPr>
        <w:t>（</w:t>
      </w:r>
      <w:r w:rsidR="00691A57" w:rsidRPr="00C80529">
        <w:rPr>
          <w:rFonts w:eastAsiaTheme="minorHAnsi" w:hint="eastAsia"/>
        </w:rPr>
        <w:t>３</w:t>
      </w:r>
      <w:r w:rsidR="00D67ABF" w:rsidRPr="00C80529">
        <w:rPr>
          <w:rFonts w:eastAsiaTheme="minorHAnsi" w:hint="eastAsia"/>
        </w:rPr>
        <w:t>）</w:t>
      </w:r>
      <w:r w:rsidRPr="00C80529">
        <w:rPr>
          <w:rFonts w:eastAsiaTheme="minorHAnsi" w:hint="eastAsia"/>
        </w:rPr>
        <w:t>参加表明書の提出</w:t>
      </w:r>
    </w:p>
    <w:p w:rsidR="002F75C7" w:rsidRPr="00C80529" w:rsidRDefault="002F75C7" w:rsidP="002F75C7">
      <w:pPr>
        <w:ind w:left="2100" w:hangingChars="1000" w:hanging="2100"/>
        <w:rPr>
          <w:rFonts w:eastAsiaTheme="minorHAnsi"/>
        </w:rPr>
      </w:pPr>
      <w:r w:rsidRPr="00C80529">
        <w:rPr>
          <w:rFonts w:eastAsiaTheme="minorHAnsi" w:hint="eastAsia"/>
        </w:rPr>
        <w:t xml:space="preserve">　　</w:t>
      </w:r>
      <w:r w:rsidR="00451E61" w:rsidRPr="00C80529">
        <w:rPr>
          <w:rFonts w:eastAsiaTheme="minorHAnsi" w:hint="eastAsia"/>
        </w:rPr>
        <w:t xml:space="preserve">　</w:t>
      </w:r>
      <w:r w:rsidRPr="00C80529">
        <w:rPr>
          <w:rFonts w:eastAsiaTheme="minorHAnsi" w:hint="eastAsia"/>
        </w:rPr>
        <w:t>参加表明を行っていない応募者は、町長が特別な事業があると認める場合を除いて、</w:t>
      </w:r>
    </w:p>
    <w:p w:rsidR="002F75C7" w:rsidRPr="00C80529" w:rsidRDefault="002F75C7" w:rsidP="00A27BF8">
      <w:pPr>
        <w:ind w:leftChars="200" w:left="420"/>
        <w:rPr>
          <w:rFonts w:eastAsiaTheme="minorHAnsi"/>
        </w:rPr>
      </w:pPr>
      <w:r w:rsidRPr="00C80529">
        <w:rPr>
          <w:rFonts w:eastAsiaTheme="minorHAnsi" w:hint="eastAsia"/>
        </w:rPr>
        <w:t>提案書を提出</w:t>
      </w:r>
      <w:r w:rsidR="00A27BF8" w:rsidRPr="00C80529">
        <w:rPr>
          <w:rFonts w:eastAsiaTheme="minorHAnsi" w:hint="eastAsia"/>
        </w:rPr>
        <w:t>することができません。なお、参加表明書を提出した企業名は公表しません</w:t>
      </w:r>
      <w:r w:rsidRPr="00C80529">
        <w:rPr>
          <w:rFonts w:eastAsiaTheme="minorHAnsi" w:hint="eastAsia"/>
        </w:rPr>
        <w:t>。</w:t>
      </w:r>
    </w:p>
    <w:p w:rsidR="002F75C7" w:rsidRPr="00C80529" w:rsidRDefault="002F75C7" w:rsidP="002F75C7">
      <w:pPr>
        <w:ind w:left="2100" w:hangingChars="1000" w:hanging="2100"/>
        <w:rPr>
          <w:rFonts w:eastAsiaTheme="minorHAnsi"/>
          <w:b/>
          <w:u w:val="single"/>
        </w:rPr>
      </w:pPr>
      <w:r w:rsidRPr="00C80529">
        <w:rPr>
          <w:rFonts w:eastAsiaTheme="minorHAnsi" w:hint="eastAsia"/>
        </w:rPr>
        <w:t xml:space="preserve">　</w:t>
      </w:r>
      <w:r w:rsidR="00D67ABF" w:rsidRPr="00C80529">
        <w:rPr>
          <w:rFonts w:eastAsiaTheme="minorHAnsi" w:hint="eastAsia"/>
          <w:b/>
        </w:rPr>
        <w:t>（</w:t>
      </w:r>
      <w:r w:rsidR="00691A57" w:rsidRPr="00C80529">
        <w:rPr>
          <w:rFonts w:eastAsiaTheme="minorHAnsi" w:hint="eastAsia"/>
          <w:b/>
        </w:rPr>
        <w:t>４</w:t>
      </w:r>
      <w:r w:rsidR="00D67ABF" w:rsidRPr="00C80529">
        <w:rPr>
          <w:rFonts w:eastAsiaTheme="minorHAnsi" w:hint="eastAsia"/>
          <w:b/>
        </w:rPr>
        <w:t>）</w:t>
      </w:r>
      <w:r w:rsidRPr="00C80529">
        <w:rPr>
          <w:rFonts w:eastAsiaTheme="minorHAnsi" w:hint="eastAsia"/>
          <w:b/>
          <w:u w:val="single"/>
        </w:rPr>
        <w:t>提出書類</w:t>
      </w:r>
      <w:r w:rsidR="00A27BF8" w:rsidRPr="00C80529">
        <w:rPr>
          <w:rFonts w:eastAsiaTheme="minorHAnsi" w:hint="eastAsia"/>
          <w:b/>
          <w:u w:val="single"/>
        </w:rPr>
        <w:t xml:space="preserve">  </w:t>
      </w:r>
      <w:r w:rsidRPr="00C80529">
        <w:rPr>
          <w:rFonts w:eastAsiaTheme="minorHAnsi" w:hint="eastAsia"/>
          <w:b/>
          <w:u w:val="single"/>
        </w:rPr>
        <w:t xml:space="preserve">　</w:t>
      </w:r>
      <w:r w:rsidR="00A27BF8" w:rsidRPr="00C80529">
        <w:rPr>
          <w:rFonts w:eastAsiaTheme="minorHAnsi" w:hint="eastAsia"/>
          <w:b/>
          <w:u w:val="single"/>
        </w:rPr>
        <w:t>【</w:t>
      </w:r>
      <w:r w:rsidR="00A27BF8" w:rsidRPr="00C80529">
        <w:rPr>
          <w:rFonts w:eastAsiaTheme="minorHAnsi" w:hint="eastAsia"/>
          <w:b/>
          <w:kern w:val="0"/>
          <w:szCs w:val="21"/>
          <w:u w:val="single"/>
        </w:rPr>
        <w:t>⑥</w:t>
      </w:r>
      <w:r w:rsidR="00A27BF8" w:rsidRPr="00C80529">
        <w:rPr>
          <w:rFonts w:eastAsiaTheme="minorHAnsi"/>
          <w:b/>
          <w:kern w:val="0"/>
          <w:szCs w:val="21"/>
          <w:u w:val="single"/>
        </w:rPr>
        <w:t>プロポーザル審査に関する資料】</w:t>
      </w:r>
      <w:r w:rsidR="00D67ABF" w:rsidRPr="00C80529">
        <w:rPr>
          <w:rFonts w:eastAsiaTheme="minorHAnsi" w:hint="eastAsia"/>
          <w:b/>
          <w:u w:val="single"/>
        </w:rPr>
        <w:t xml:space="preserve">以外　</w:t>
      </w:r>
      <w:r w:rsidRPr="00C80529">
        <w:rPr>
          <w:rFonts w:eastAsiaTheme="minorHAnsi" w:hint="eastAsia"/>
          <w:b/>
          <w:u w:val="single"/>
        </w:rPr>
        <w:t>各</w:t>
      </w:r>
      <w:r w:rsidR="00C06EC4" w:rsidRPr="00C80529">
        <w:rPr>
          <w:rFonts w:eastAsiaTheme="minorHAnsi" w:hint="eastAsia"/>
          <w:b/>
          <w:u w:val="single"/>
        </w:rPr>
        <w:t>2</w:t>
      </w:r>
      <w:r w:rsidRPr="00C80529">
        <w:rPr>
          <w:rFonts w:eastAsiaTheme="minorHAnsi" w:hint="eastAsia"/>
          <w:b/>
          <w:u w:val="single"/>
        </w:rPr>
        <w:t>部</w:t>
      </w:r>
      <w:r w:rsidR="00A27BF8" w:rsidRPr="00C80529">
        <w:rPr>
          <w:rFonts w:eastAsiaTheme="minorHAnsi" w:hint="eastAsia"/>
          <w:b/>
          <w:u w:val="single"/>
        </w:rPr>
        <w:t>とします。</w:t>
      </w:r>
    </w:p>
    <w:p w:rsidR="00436C17" w:rsidRPr="00C80529" w:rsidRDefault="00436C17" w:rsidP="00436C17">
      <w:pPr>
        <w:ind w:left="2060" w:hangingChars="1000" w:hanging="2060"/>
        <w:rPr>
          <w:rFonts w:eastAsiaTheme="minorHAnsi"/>
          <w:b/>
          <w:u w:val="single"/>
        </w:rPr>
      </w:pPr>
      <w:r w:rsidRPr="00C80529">
        <w:rPr>
          <w:rFonts w:eastAsiaTheme="minorHAnsi" w:hint="eastAsia"/>
          <w:b/>
        </w:rPr>
        <w:t xml:space="preserve">　　　　なお、2部の内訳は、原本1部　複写1部も可能とします。</w:t>
      </w:r>
    </w:p>
    <w:p w:rsidR="008766B4" w:rsidRPr="00C80529" w:rsidRDefault="002F75C7" w:rsidP="008766B4">
      <w:pPr>
        <w:pStyle w:val="Default"/>
        <w:rPr>
          <w:rFonts w:asciiTheme="minorHAnsi" w:eastAsiaTheme="minorHAnsi" w:cs="ＭＳ 明朝"/>
          <w:color w:val="auto"/>
          <w:sz w:val="21"/>
          <w:szCs w:val="21"/>
        </w:rPr>
      </w:pPr>
      <w:r w:rsidRPr="00C80529">
        <w:rPr>
          <w:rFonts w:asciiTheme="minorHAnsi" w:eastAsiaTheme="minorHAnsi" w:hint="eastAsia"/>
          <w:color w:val="auto"/>
        </w:rPr>
        <w:t xml:space="preserve">　</w:t>
      </w:r>
      <w:r w:rsidR="00D67ABF" w:rsidRPr="00C80529">
        <w:rPr>
          <w:rFonts w:asciiTheme="minorHAnsi" w:eastAsiaTheme="minorHAnsi" w:hint="eastAsia"/>
          <w:color w:val="auto"/>
          <w:sz w:val="21"/>
        </w:rPr>
        <w:t xml:space="preserve">　</w:t>
      </w:r>
      <w:r w:rsidR="00A27BF8" w:rsidRPr="00C80529">
        <w:rPr>
          <w:rFonts w:asciiTheme="minorHAnsi" w:eastAsiaTheme="minorHAnsi" w:hint="eastAsia"/>
          <w:color w:val="auto"/>
          <w:sz w:val="21"/>
        </w:rPr>
        <w:t xml:space="preserve">  </w:t>
      </w:r>
      <w:r w:rsidR="00930C22" w:rsidRPr="00C80529">
        <w:rPr>
          <w:rFonts w:asciiTheme="minorHAnsi" w:eastAsiaTheme="minorHAnsi" w:cs="ＭＳ 明朝" w:hint="eastAsia"/>
          <w:color w:val="auto"/>
          <w:sz w:val="21"/>
        </w:rPr>
        <w:t>①</w:t>
      </w:r>
      <w:r w:rsidR="00930C22" w:rsidRPr="00C80529">
        <w:rPr>
          <w:rFonts w:asciiTheme="minorHAnsi" w:eastAsiaTheme="minorHAnsi" w:cs="ＭＳ 明朝"/>
          <w:color w:val="auto"/>
          <w:sz w:val="21"/>
          <w:szCs w:val="21"/>
        </w:rPr>
        <w:t xml:space="preserve"> </w:t>
      </w:r>
      <w:r w:rsidR="00930C22" w:rsidRPr="00C80529">
        <w:rPr>
          <w:rFonts w:asciiTheme="minorHAnsi" w:eastAsiaTheme="minorHAnsi" w:cs="ＭＳ 明朝" w:hint="eastAsia"/>
          <w:color w:val="auto"/>
          <w:sz w:val="21"/>
          <w:szCs w:val="21"/>
        </w:rPr>
        <w:t>指定申請書（第１号様式）</w:t>
      </w:r>
    </w:p>
    <w:p w:rsidR="00930C22" w:rsidRPr="00C80529" w:rsidRDefault="008766B4" w:rsidP="00D67ABF">
      <w:pPr>
        <w:pStyle w:val="ae"/>
        <w:ind w:firstLineChars="300" w:firstLine="630"/>
        <w:rPr>
          <w:rFonts w:eastAsiaTheme="minorHAnsi" w:cs="ＭＳ 明朝"/>
          <w:kern w:val="0"/>
        </w:rPr>
      </w:pPr>
      <w:r w:rsidRPr="00C80529">
        <w:rPr>
          <w:rFonts w:eastAsiaTheme="minorHAnsi" w:hint="eastAsia"/>
        </w:rPr>
        <w:t>②</w:t>
      </w:r>
      <w:r w:rsidR="00930C22" w:rsidRPr="00C80529">
        <w:rPr>
          <w:rFonts w:eastAsiaTheme="minorHAnsi"/>
          <w:kern w:val="0"/>
        </w:rPr>
        <w:t xml:space="preserve"> 申請資格を有していることを証する書類 </w:t>
      </w:r>
      <w:r w:rsidRPr="00C80529">
        <w:rPr>
          <w:rFonts w:eastAsiaTheme="minorHAnsi"/>
          <w:kern w:val="0"/>
        </w:rPr>
        <w:t>の一覧</w:t>
      </w:r>
    </w:p>
    <w:p w:rsidR="00930C22" w:rsidRPr="00C80529" w:rsidRDefault="00930C22" w:rsidP="00D67ABF">
      <w:pPr>
        <w:autoSpaceDE w:val="0"/>
        <w:autoSpaceDN w:val="0"/>
        <w:adjustRightInd w:val="0"/>
        <w:ind w:firstLineChars="400" w:firstLine="840"/>
        <w:jc w:val="left"/>
        <w:rPr>
          <w:rFonts w:eastAsiaTheme="minorHAnsi"/>
          <w:kern w:val="0"/>
          <w:szCs w:val="21"/>
        </w:rPr>
      </w:pPr>
      <w:r w:rsidRPr="00C80529">
        <w:rPr>
          <w:rFonts w:eastAsiaTheme="minorHAnsi"/>
          <w:kern w:val="0"/>
          <w:szCs w:val="21"/>
        </w:rPr>
        <w:t>ア</w:t>
      </w:r>
      <w:r w:rsidR="00955C43" w:rsidRPr="00C80529">
        <w:rPr>
          <w:rFonts w:eastAsiaTheme="minorHAnsi" w:hint="eastAsia"/>
        </w:rPr>
        <w:t>）</w:t>
      </w:r>
      <w:r w:rsidRPr="00C80529">
        <w:rPr>
          <w:rFonts w:eastAsiaTheme="minorHAnsi"/>
          <w:kern w:val="0"/>
          <w:szCs w:val="21"/>
        </w:rPr>
        <w:t xml:space="preserve"> 法人にあっては、当該法人の登記簿謄本 </w:t>
      </w:r>
    </w:p>
    <w:p w:rsidR="00930C22" w:rsidRPr="00C80529" w:rsidRDefault="00930C22" w:rsidP="00D67ABF">
      <w:pPr>
        <w:autoSpaceDE w:val="0"/>
        <w:autoSpaceDN w:val="0"/>
        <w:adjustRightInd w:val="0"/>
        <w:ind w:firstLineChars="400" w:firstLine="840"/>
        <w:jc w:val="left"/>
        <w:rPr>
          <w:rFonts w:eastAsiaTheme="minorHAnsi"/>
          <w:kern w:val="0"/>
          <w:szCs w:val="21"/>
        </w:rPr>
      </w:pPr>
      <w:r w:rsidRPr="00C80529">
        <w:rPr>
          <w:rFonts w:eastAsiaTheme="minorHAnsi"/>
          <w:kern w:val="0"/>
          <w:szCs w:val="21"/>
        </w:rPr>
        <w:t>イ</w:t>
      </w:r>
      <w:r w:rsidR="00955C43" w:rsidRPr="00C80529">
        <w:rPr>
          <w:rFonts w:eastAsiaTheme="minorHAnsi" w:hint="eastAsia"/>
        </w:rPr>
        <w:t>）</w:t>
      </w:r>
      <w:r w:rsidRPr="00C80529">
        <w:rPr>
          <w:rFonts w:eastAsiaTheme="minorHAnsi"/>
          <w:kern w:val="0"/>
          <w:szCs w:val="21"/>
        </w:rPr>
        <w:t xml:space="preserve">非法人にあっては、団体の代表者の身分証明書等 </w:t>
      </w:r>
    </w:p>
    <w:p w:rsidR="00930C22" w:rsidRPr="00C80529" w:rsidRDefault="00930C22" w:rsidP="00D67ABF">
      <w:pPr>
        <w:autoSpaceDE w:val="0"/>
        <w:autoSpaceDN w:val="0"/>
        <w:adjustRightInd w:val="0"/>
        <w:ind w:firstLineChars="400" w:firstLine="840"/>
        <w:jc w:val="left"/>
        <w:rPr>
          <w:rFonts w:eastAsiaTheme="minorHAnsi"/>
          <w:kern w:val="0"/>
          <w:szCs w:val="21"/>
        </w:rPr>
      </w:pPr>
      <w:r w:rsidRPr="00C80529">
        <w:rPr>
          <w:rFonts w:eastAsiaTheme="minorHAnsi"/>
          <w:kern w:val="0"/>
          <w:szCs w:val="21"/>
        </w:rPr>
        <w:t>ウ</w:t>
      </w:r>
      <w:r w:rsidR="00955C43" w:rsidRPr="00C80529">
        <w:rPr>
          <w:rFonts w:eastAsiaTheme="minorHAnsi" w:hint="eastAsia"/>
        </w:rPr>
        <w:t>）</w:t>
      </w:r>
      <w:r w:rsidRPr="00C80529">
        <w:rPr>
          <w:rFonts w:eastAsiaTheme="minorHAnsi"/>
          <w:kern w:val="0"/>
          <w:szCs w:val="21"/>
        </w:rPr>
        <w:t xml:space="preserve">定款、寄附行為、規約その他団体の設立目的、組織及び運営方法を示す書類 </w:t>
      </w:r>
    </w:p>
    <w:p w:rsidR="00930C22" w:rsidRPr="00C80529" w:rsidRDefault="00930C22" w:rsidP="00D67ABF">
      <w:pPr>
        <w:autoSpaceDE w:val="0"/>
        <w:autoSpaceDN w:val="0"/>
        <w:adjustRightInd w:val="0"/>
        <w:ind w:firstLineChars="400" w:firstLine="840"/>
        <w:jc w:val="left"/>
        <w:rPr>
          <w:rFonts w:eastAsiaTheme="minorHAnsi"/>
          <w:kern w:val="0"/>
          <w:szCs w:val="21"/>
        </w:rPr>
      </w:pPr>
      <w:r w:rsidRPr="00C80529">
        <w:rPr>
          <w:rFonts w:eastAsiaTheme="minorHAnsi"/>
          <w:kern w:val="0"/>
          <w:szCs w:val="21"/>
        </w:rPr>
        <w:t>エ</w:t>
      </w:r>
      <w:r w:rsidR="00955C43" w:rsidRPr="00C80529">
        <w:rPr>
          <w:rFonts w:eastAsiaTheme="minorHAnsi" w:hint="eastAsia"/>
        </w:rPr>
        <w:t>）</w:t>
      </w:r>
      <w:r w:rsidRPr="00C80529">
        <w:rPr>
          <w:rFonts w:eastAsiaTheme="minorHAnsi"/>
          <w:kern w:val="0"/>
          <w:szCs w:val="21"/>
        </w:rPr>
        <w:t xml:space="preserve">申請資格に関する申立書（第２号様式） </w:t>
      </w:r>
    </w:p>
    <w:p w:rsidR="00930C22" w:rsidRPr="00C80529" w:rsidRDefault="00930C22" w:rsidP="00D67ABF">
      <w:pPr>
        <w:autoSpaceDE w:val="0"/>
        <w:autoSpaceDN w:val="0"/>
        <w:adjustRightInd w:val="0"/>
        <w:ind w:leftChars="390" w:left="819"/>
        <w:jc w:val="left"/>
        <w:rPr>
          <w:rFonts w:eastAsiaTheme="minorHAnsi"/>
          <w:kern w:val="0"/>
          <w:szCs w:val="21"/>
        </w:rPr>
      </w:pPr>
      <w:r w:rsidRPr="00C80529">
        <w:rPr>
          <w:rFonts w:eastAsiaTheme="minorHAnsi"/>
          <w:kern w:val="0"/>
          <w:szCs w:val="21"/>
        </w:rPr>
        <w:t>オ</w:t>
      </w:r>
      <w:r w:rsidR="00955C43" w:rsidRPr="00C80529">
        <w:rPr>
          <w:rFonts w:eastAsiaTheme="minorHAnsi" w:hint="eastAsia"/>
        </w:rPr>
        <w:t>）</w:t>
      </w:r>
      <w:r w:rsidRPr="00C80529">
        <w:rPr>
          <w:rFonts w:eastAsiaTheme="minorHAnsi"/>
          <w:kern w:val="0"/>
          <w:szCs w:val="21"/>
        </w:rPr>
        <w:t>国税及び地方税の納税証明書（募集</w:t>
      </w:r>
      <w:r w:rsidR="00D33B56" w:rsidRPr="00C80529">
        <w:rPr>
          <w:rFonts w:eastAsiaTheme="minorHAnsi"/>
          <w:kern w:val="0"/>
          <w:szCs w:val="21"/>
        </w:rPr>
        <w:t>要項</w:t>
      </w:r>
      <w:r w:rsidRPr="00C80529">
        <w:rPr>
          <w:rFonts w:eastAsiaTheme="minorHAnsi"/>
          <w:kern w:val="0"/>
          <w:szCs w:val="21"/>
        </w:rPr>
        <w:t xml:space="preserve">の配布開始日以降に交付されたもの）又は納税義務がない旨及びその理由を記載した申立書（第２号様式） </w:t>
      </w:r>
    </w:p>
    <w:p w:rsidR="00930C22" w:rsidRPr="00C80529" w:rsidRDefault="008766B4" w:rsidP="00D67ABF">
      <w:pPr>
        <w:autoSpaceDE w:val="0"/>
        <w:autoSpaceDN w:val="0"/>
        <w:adjustRightInd w:val="0"/>
        <w:ind w:firstLineChars="300" w:firstLine="630"/>
        <w:jc w:val="left"/>
        <w:rPr>
          <w:rFonts w:eastAsiaTheme="minorHAnsi"/>
          <w:kern w:val="0"/>
          <w:szCs w:val="21"/>
        </w:rPr>
      </w:pPr>
      <w:r w:rsidRPr="00C80529">
        <w:rPr>
          <w:rFonts w:eastAsiaTheme="minorHAnsi" w:hint="eastAsia"/>
          <w:kern w:val="0"/>
          <w:szCs w:val="21"/>
        </w:rPr>
        <w:t>③</w:t>
      </w:r>
      <w:r w:rsidR="00930C22" w:rsidRPr="00C80529">
        <w:rPr>
          <w:rFonts w:eastAsiaTheme="minorHAnsi"/>
          <w:kern w:val="0"/>
          <w:szCs w:val="21"/>
        </w:rPr>
        <w:t xml:space="preserve"> 管理を行う公の施設の事業計画書（第３号様式） </w:t>
      </w:r>
    </w:p>
    <w:p w:rsidR="00977D67" w:rsidRPr="00C80529" w:rsidRDefault="00977D67" w:rsidP="00D67ABF">
      <w:pPr>
        <w:autoSpaceDE w:val="0"/>
        <w:autoSpaceDN w:val="0"/>
        <w:adjustRightInd w:val="0"/>
        <w:ind w:firstLineChars="300" w:firstLine="630"/>
        <w:jc w:val="left"/>
        <w:rPr>
          <w:rFonts w:eastAsiaTheme="minorHAnsi"/>
          <w:kern w:val="0"/>
          <w:szCs w:val="21"/>
        </w:rPr>
      </w:pPr>
      <w:r w:rsidRPr="00C80529">
        <w:rPr>
          <w:rFonts w:eastAsiaTheme="minorHAnsi" w:hint="eastAsia"/>
          <w:kern w:val="0"/>
          <w:szCs w:val="21"/>
        </w:rPr>
        <w:t xml:space="preserve">　ア）業務に必要な資格にあっては、その</w:t>
      </w:r>
      <w:r w:rsidR="00A27BF8" w:rsidRPr="00C80529">
        <w:rPr>
          <w:rFonts w:eastAsiaTheme="minorHAnsi" w:hint="eastAsia"/>
          <w:kern w:val="0"/>
          <w:szCs w:val="21"/>
        </w:rPr>
        <w:t>免許証、資格証の写し</w:t>
      </w:r>
    </w:p>
    <w:p w:rsidR="00930C22" w:rsidRPr="00C80529" w:rsidRDefault="008766B4" w:rsidP="00D67ABF">
      <w:pPr>
        <w:autoSpaceDE w:val="0"/>
        <w:autoSpaceDN w:val="0"/>
        <w:adjustRightInd w:val="0"/>
        <w:ind w:firstLineChars="300" w:firstLine="630"/>
        <w:jc w:val="left"/>
        <w:rPr>
          <w:rFonts w:eastAsiaTheme="minorHAnsi"/>
          <w:kern w:val="0"/>
          <w:szCs w:val="21"/>
        </w:rPr>
      </w:pPr>
      <w:r w:rsidRPr="00C80529">
        <w:rPr>
          <w:rFonts w:eastAsiaTheme="minorHAnsi" w:hint="eastAsia"/>
          <w:kern w:val="0"/>
          <w:szCs w:val="21"/>
        </w:rPr>
        <w:t>④</w:t>
      </w:r>
      <w:r w:rsidR="00930C22" w:rsidRPr="00C80529">
        <w:rPr>
          <w:rFonts w:eastAsiaTheme="minorHAnsi"/>
          <w:kern w:val="0"/>
          <w:szCs w:val="21"/>
        </w:rPr>
        <w:t xml:space="preserve"> 管理に係る収支計画書（第４号様式） </w:t>
      </w:r>
    </w:p>
    <w:p w:rsidR="00930C22" w:rsidRPr="00C80529" w:rsidRDefault="008766B4" w:rsidP="00D67ABF">
      <w:pPr>
        <w:autoSpaceDE w:val="0"/>
        <w:autoSpaceDN w:val="0"/>
        <w:adjustRightInd w:val="0"/>
        <w:ind w:firstLineChars="300" w:firstLine="630"/>
        <w:jc w:val="left"/>
        <w:rPr>
          <w:rFonts w:eastAsiaTheme="minorHAnsi"/>
          <w:kern w:val="0"/>
          <w:szCs w:val="21"/>
        </w:rPr>
      </w:pPr>
      <w:r w:rsidRPr="00C80529">
        <w:rPr>
          <w:rFonts w:eastAsiaTheme="minorHAnsi" w:hint="eastAsia"/>
          <w:kern w:val="0"/>
          <w:szCs w:val="21"/>
        </w:rPr>
        <w:t>⑤</w:t>
      </w:r>
      <w:r w:rsidR="00930C22" w:rsidRPr="00C80529">
        <w:rPr>
          <w:rFonts w:eastAsiaTheme="minorHAnsi"/>
          <w:kern w:val="0"/>
          <w:szCs w:val="21"/>
        </w:rPr>
        <w:t xml:space="preserve"> 当該団体の経営状況を証明する書類 </w:t>
      </w:r>
    </w:p>
    <w:p w:rsidR="00930C22" w:rsidRPr="00C80529" w:rsidRDefault="00955C43" w:rsidP="00D67ABF">
      <w:pPr>
        <w:autoSpaceDE w:val="0"/>
        <w:autoSpaceDN w:val="0"/>
        <w:adjustRightInd w:val="0"/>
        <w:ind w:leftChars="350" w:left="945" w:hangingChars="100" w:hanging="210"/>
        <w:jc w:val="left"/>
        <w:rPr>
          <w:rFonts w:eastAsiaTheme="minorHAnsi"/>
          <w:kern w:val="0"/>
          <w:szCs w:val="21"/>
        </w:rPr>
      </w:pPr>
      <w:r w:rsidRPr="00C80529">
        <w:rPr>
          <w:rFonts w:eastAsiaTheme="minorHAnsi"/>
          <w:kern w:val="0"/>
          <w:szCs w:val="21"/>
        </w:rPr>
        <w:t>ア</w:t>
      </w:r>
      <w:r w:rsidRPr="00C80529">
        <w:rPr>
          <w:rFonts w:eastAsiaTheme="minorHAnsi" w:hint="eastAsia"/>
        </w:rPr>
        <w:t>）</w:t>
      </w:r>
      <w:r w:rsidR="00930C22" w:rsidRPr="00C80529">
        <w:rPr>
          <w:rFonts w:eastAsiaTheme="minorHAnsi"/>
          <w:kern w:val="0"/>
          <w:szCs w:val="21"/>
        </w:rPr>
        <w:t>前事業年度の収支（損益）計算書又はこれらに相当する書類（既に財産的取引活動をしている団体</w:t>
      </w:r>
      <w:r w:rsidR="008D4F15" w:rsidRPr="00C80529">
        <w:rPr>
          <w:rFonts w:eastAsiaTheme="minorHAnsi"/>
          <w:kern w:val="0"/>
          <w:szCs w:val="21"/>
        </w:rPr>
        <w:t xml:space="preserve">　</w:t>
      </w:r>
      <w:r w:rsidR="00930C22" w:rsidRPr="00C80529">
        <w:rPr>
          <w:rFonts w:eastAsiaTheme="minorHAnsi"/>
          <w:kern w:val="0"/>
          <w:szCs w:val="21"/>
        </w:rPr>
        <w:t xml:space="preserve">のみ） </w:t>
      </w:r>
    </w:p>
    <w:p w:rsidR="00930C22" w:rsidRPr="00C80529" w:rsidRDefault="00955C43" w:rsidP="00D67ABF">
      <w:pPr>
        <w:autoSpaceDE w:val="0"/>
        <w:autoSpaceDN w:val="0"/>
        <w:adjustRightInd w:val="0"/>
        <w:ind w:leftChars="350" w:left="945" w:hangingChars="100" w:hanging="210"/>
        <w:jc w:val="left"/>
        <w:rPr>
          <w:rFonts w:eastAsiaTheme="minorHAnsi"/>
          <w:kern w:val="0"/>
          <w:szCs w:val="21"/>
        </w:rPr>
      </w:pPr>
      <w:r w:rsidRPr="00C80529">
        <w:rPr>
          <w:rFonts w:eastAsiaTheme="minorHAnsi" w:hint="eastAsia"/>
          <w:kern w:val="0"/>
          <w:szCs w:val="21"/>
        </w:rPr>
        <w:t>イ</w:t>
      </w:r>
      <w:r w:rsidRPr="00C80529">
        <w:rPr>
          <w:rFonts w:eastAsiaTheme="minorHAnsi" w:hint="eastAsia"/>
        </w:rPr>
        <w:t>）</w:t>
      </w:r>
      <w:r w:rsidR="00930C22" w:rsidRPr="00C80529">
        <w:rPr>
          <w:rFonts w:eastAsiaTheme="minorHAnsi"/>
          <w:kern w:val="0"/>
          <w:szCs w:val="21"/>
        </w:rPr>
        <w:t xml:space="preserve">前事業年度の貸借対照表及び財産目録又はこれらに相当する書類（作成しているもののみ） </w:t>
      </w:r>
    </w:p>
    <w:p w:rsidR="00930C22" w:rsidRPr="00C80529" w:rsidRDefault="00955C43" w:rsidP="00D67ABF">
      <w:pPr>
        <w:autoSpaceDE w:val="0"/>
        <w:autoSpaceDN w:val="0"/>
        <w:adjustRightInd w:val="0"/>
        <w:ind w:leftChars="350" w:left="945" w:hangingChars="100" w:hanging="210"/>
        <w:jc w:val="left"/>
        <w:rPr>
          <w:rFonts w:eastAsiaTheme="minorHAnsi"/>
          <w:kern w:val="0"/>
          <w:szCs w:val="21"/>
        </w:rPr>
      </w:pPr>
      <w:r w:rsidRPr="00C80529">
        <w:rPr>
          <w:rFonts w:eastAsiaTheme="minorHAnsi"/>
          <w:kern w:val="0"/>
          <w:szCs w:val="21"/>
        </w:rPr>
        <w:t>ウ</w:t>
      </w:r>
      <w:r w:rsidRPr="00C80529">
        <w:rPr>
          <w:rFonts w:eastAsiaTheme="minorHAnsi" w:hint="eastAsia"/>
        </w:rPr>
        <w:t>）</w:t>
      </w:r>
      <w:r w:rsidR="00930C22" w:rsidRPr="00C80529">
        <w:rPr>
          <w:rFonts w:eastAsiaTheme="minorHAnsi"/>
          <w:kern w:val="0"/>
          <w:szCs w:val="21"/>
        </w:rPr>
        <w:t xml:space="preserve">現事業年度の収支予算書及び事業計画書（既に財産的取引活動をしている団体及び新たに指定管理者になろうとする施設の業務以外の事業を開始する団体のみ） </w:t>
      </w:r>
    </w:p>
    <w:p w:rsidR="00930C22" w:rsidRPr="00C80529" w:rsidRDefault="00955C43" w:rsidP="00D67ABF">
      <w:pPr>
        <w:autoSpaceDE w:val="0"/>
        <w:autoSpaceDN w:val="0"/>
        <w:adjustRightInd w:val="0"/>
        <w:ind w:firstLineChars="350" w:firstLine="735"/>
        <w:jc w:val="left"/>
        <w:rPr>
          <w:rFonts w:eastAsiaTheme="minorHAnsi"/>
          <w:kern w:val="0"/>
          <w:szCs w:val="21"/>
        </w:rPr>
      </w:pPr>
      <w:r w:rsidRPr="00C80529">
        <w:rPr>
          <w:rFonts w:eastAsiaTheme="minorHAnsi"/>
          <w:kern w:val="0"/>
          <w:szCs w:val="21"/>
        </w:rPr>
        <w:t>エ</w:t>
      </w:r>
      <w:r w:rsidRPr="00C80529">
        <w:rPr>
          <w:rFonts w:eastAsiaTheme="minorHAnsi" w:hint="eastAsia"/>
        </w:rPr>
        <w:t>）</w:t>
      </w:r>
      <w:r w:rsidR="00930C22" w:rsidRPr="00C80529">
        <w:rPr>
          <w:rFonts w:eastAsiaTheme="minorHAnsi"/>
          <w:kern w:val="0"/>
          <w:szCs w:val="21"/>
        </w:rPr>
        <w:t xml:space="preserve">団体の事業報告書を作成している場合は、当該報告書 </w:t>
      </w:r>
    </w:p>
    <w:p w:rsidR="00930C22" w:rsidRPr="00C80529" w:rsidRDefault="00955C43" w:rsidP="00D67ABF">
      <w:pPr>
        <w:autoSpaceDE w:val="0"/>
        <w:autoSpaceDN w:val="0"/>
        <w:adjustRightInd w:val="0"/>
        <w:ind w:leftChars="350" w:left="735"/>
        <w:jc w:val="left"/>
        <w:rPr>
          <w:rFonts w:eastAsiaTheme="minorHAnsi"/>
          <w:kern w:val="0"/>
          <w:szCs w:val="21"/>
        </w:rPr>
      </w:pPr>
      <w:r w:rsidRPr="00C80529">
        <w:rPr>
          <w:rFonts w:eastAsiaTheme="minorHAnsi"/>
          <w:kern w:val="0"/>
          <w:szCs w:val="21"/>
        </w:rPr>
        <w:t>オ</w:t>
      </w:r>
      <w:r w:rsidRPr="00C80529">
        <w:rPr>
          <w:rFonts w:eastAsiaTheme="minorHAnsi" w:hint="eastAsia"/>
        </w:rPr>
        <w:t>）</w:t>
      </w:r>
      <w:r w:rsidR="00930C22" w:rsidRPr="00C80529">
        <w:rPr>
          <w:rFonts w:eastAsiaTheme="minorHAnsi"/>
          <w:kern w:val="0"/>
          <w:szCs w:val="21"/>
        </w:rPr>
        <w:t>団体の役員名簿及び組織に関する事項について記載した書類又はこれらに相当</w:t>
      </w:r>
      <w:r w:rsidR="008766B4" w:rsidRPr="00C80529">
        <w:rPr>
          <w:rFonts w:eastAsiaTheme="minorHAnsi" w:hint="eastAsia"/>
          <w:kern w:val="0"/>
          <w:szCs w:val="21"/>
        </w:rPr>
        <w:t xml:space="preserve">  </w:t>
      </w:r>
      <w:r w:rsidR="00930C22" w:rsidRPr="00C80529">
        <w:rPr>
          <w:rFonts w:eastAsiaTheme="minorHAnsi"/>
          <w:kern w:val="0"/>
          <w:szCs w:val="21"/>
        </w:rPr>
        <w:t xml:space="preserve">する書類 </w:t>
      </w:r>
    </w:p>
    <w:p w:rsidR="008766B4" w:rsidRPr="00C80529" w:rsidRDefault="008766B4" w:rsidP="00D67ABF">
      <w:pPr>
        <w:ind w:leftChars="300" w:left="840" w:hangingChars="100" w:hanging="210"/>
        <w:rPr>
          <w:rFonts w:eastAsiaTheme="minorHAnsi"/>
          <w:b/>
          <w:sz w:val="32"/>
        </w:rPr>
      </w:pPr>
      <w:r w:rsidRPr="00C80529">
        <w:rPr>
          <w:rFonts w:eastAsiaTheme="minorHAnsi" w:hint="eastAsia"/>
          <w:kern w:val="0"/>
          <w:szCs w:val="21"/>
        </w:rPr>
        <w:t>⑥</w:t>
      </w:r>
      <w:r w:rsidR="00930C22" w:rsidRPr="00C80529">
        <w:rPr>
          <w:rFonts w:eastAsiaTheme="minorHAnsi"/>
          <w:kern w:val="0"/>
          <w:szCs w:val="21"/>
        </w:rPr>
        <w:t xml:space="preserve"> </w:t>
      </w:r>
      <w:r w:rsidR="00D67ABF" w:rsidRPr="00C80529">
        <w:rPr>
          <w:rFonts w:eastAsiaTheme="minorHAnsi"/>
          <w:b/>
          <w:kern w:val="0"/>
          <w:szCs w:val="21"/>
        </w:rPr>
        <w:t>プロポーザル審査に</w:t>
      </w:r>
      <w:r w:rsidR="00691A57" w:rsidRPr="00C80529">
        <w:rPr>
          <w:rFonts w:eastAsiaTheme="minorHAnsi"/>
          <w:b/>
          <w:kern w:val="0"/>
          <w:szCs w:val="21"/>
        </w:rPr>
        <w:t>関する</w:t>
      </w:r>
      <w:r w:rsidR="00D67ABF" w:rsidRPr="00C80529">
        <w:rPr>
          <w:rFonts w:eastAsiaTheme="minorHAnsi"/>
          <w:b/>
          <w:kern w:val="0"/>
          <w:szCs w:val="21"/>
        </w:rPr>
        <w:t>資料</w:t>
      </w:r>
      <w:r w:rsidR="002F75C7" w:rsidRPr="00C80529">
        <w:rPr>
          <w:rFonts w:eastAsiaTheme="minorHAnsi" w:hint="eastAsia"/>
          <w:b/>
        </w:rPr>
        <w:t xml:space="preserve">　</w:t>
      </w:r>
      <w:r w:rsidR="008835B3" w:rsidRPr="00C80529">
        <w:rPr>
          <w:rFonts w:eastAsiaTheme="minorHAnsi" w:hint="eastAsia"/>
          <w:b/>
        </w:rPr>
        <w:t>大雪森のホール</w:t>
      </w:r>
      <w:r w:rsidRPr="00C80529">
        <w:rPr>
          <w:rFonts w:eastAsiaTheme="minorHAnsi" w:hint="eastAsia"/>
          <w:b/>
        </w:rPr>
        <w:t>指定管理者　提案書任意様式</w:t>
      </w:r>
      <w:r w:rsidR="00691A57" w:rsidRPr="00C80529">
        <w:rPr>
          <w:rFonts w:eastAsiaTheme="minorHAnsi" w:hint="eastAsia"/>
          <w:b/>
        </w:rPr>
        <w:t>にて</w:t>
      </w:r>
      <w:r w:rsidR="00D67ABF" w:rsidRPr="00C80529">
        <w:rPr>
          <w:rFonts w:eastAsiaTheme="minorHAnsi" w:hint="eastAsia"/>
          <w:b/>
        </w:rPr>
        <w:t xml:space="preserve">　</w:t>
      </w:r>
      <w:r w:rsidR="003125BC" w:rsidRPr="00C80529">
        <w:rPr>
          <w:rFonts w:eastAsiaTheme="minorHAnsi" w:hint="eastAsia"/>
          <w:b/>
        </w:rPr>
        <w:t>【提出部数１０</w:t>
      </w:r>
      <w:r w:rsidR="00D67ABF" w:rsidRPr="00C80529">
        <w:rPr>
          <w:rFonts w:eastAsiaTheme="minorHAnsi" w:hint="eastAsia"/>
          <w:b/>
        </w:rPr>
        <w:t>部</w:t>
      </w:r>
      <w:r w:rsidR="00691A57" w:rsidRPr="00C80529">
        <w:rPr>
          <w:rFonts w:eastAsiaTheme="minorHAnsi" w:hint="eastAsia"/>
          <w:b/>
        </w:rPr>
        <w:t>】</w:t>
      </w:r>
      <w:r w:rsidR="00977D67" w:rsidRPr="00C80529">
        <w:rPr>
          <w:rFonts w:eastAsiaTheme="minorHAnsi" w:hint="eastAsia"/>
          <w:b/>
        </w:rPr>
        <w:t xml:space="preserve">　</w:t>
      </w:r>
      <w:r w:rsidR="009F2717" w:rsidRPr="00C80529">
        <w:rPr>
          <w:rFonts w:eastAsiaTheme="minorHAnsi" w:hint="eastAsia"/>
          <w:b/>
        </w:rPr>
        <w:t>※</w:t>
      </w:r>
      <w:r w:rsidR="00977D67" w:rsidRPr="00C80529">
        <w:rPr>
          <w:rFonts w:eastAsiaTheme="minorHAnsi" w:hint="eastAsia"/>
          <w:b/>
        </w:rPr>
        <w:t>下記に</w:t>
      </w:r>
      <w:r w:rsidR="00CA709F" w:rsidRPr="00C80529">
        <w:rPr>
          <w:rFonts w:eastAsiaTheme="minorHAnsi" w:hint="eastAsia"/>
          <w:b/>
        </w:rPr>
        <w:t>詳細を</w:t>
      </w:r>
      <w:r w:rsidR="00977D67" w:rsidRPr="00C80529">
        <w:rPr>
          <w:rFonts w:eastAsiaTheme="minorHAnsi" w:hint="eastAsia"/>
          <w:b/>
        </w:rPr>
        <w:t>記載</w:t>
      </w:r>
    </w:p>
    <w:p w:rsidR="00691A57" w:rsidRPr="00C80529" w:rsidRDefault="00691A57" w:rsidP="00C925DC">
      <w:pPr>
        <w:ind w:leftChars="135" w:left="621" w:hangingChars="164" w:hanging="338"/>
        <w:rPr>
          <w:rFonts w:eastAsiaTheme="minorHAnsi"/>
        </w:rPr>
      </w:pPr>
      <w:r w:rsidRPr="00C80529">
        <w:rPr>
          <w:rFonts w:eastAsiaTheme="minorHAnsi" w:hint="eastAsia"/>
          <w:b/>
        </w:rPr>
        <w:t>（５）</w:t>
      </w:r>
      <w:r w:rsidR="008835B3" w:rsidRPr="00C80529">
        <w:rPr>
          <w:rFonts w:eastAsiaTheme="minorHAnsi" w:hint="eastAsia"/>
          <w:b/>
        </w:rPr>
        <w:t>大雪森のホール</w:t>
      </w:r>
      <w:r w:rsidRPr="00C80529">
        <w:rPr>
          <w:rFonts w:eastAsiaTheme="minorHAnsi" w:hint="eastAsia"/>
          <w:b/>
        </w:rPr>
        <w:t xml:space="preserve">指定管理者　提案書に関する記載内容　</w:t>
      </w:r>
      <w:r w:rsidRPr="00C80529">
        <w:rPr>
          <w:rFonts w:eastAsiaTheme="minorHAnsi" w:hint="eastAsia"/>
        </w:rPr>
        <w:t>【</w:t>
      </w:r>
      <w:r w:rsidRPr="00C80529">
        <w:rPr>
          <w:rFonts w:eastAsiaTheme="minorHAnsi" w:hint="eastAsia"/>
          <w:b/>
        </w:rPr>
        <w:t>提出部数</w:t>
      </w:r>
      <w:r w:rsidRPr="00C80529">
        <w:rPr>
          <w:rFonts w:eastAsiaTheme="minorHAnsi"/>
          <w:b/>
        </w:rPr>
        <w:t>１０部】</w:t>
      </w:r>
    </w:p>
    <w:p w:rsidR="00691A57" w:rsidRPr="00C80529" w:rsidRDefault="00691A57" w:rsidP="00691A57">
      <w:pPr>
        <w:ind w:left="142" w:firstLineChars="200" w:firstLine="420"/>
        <w:rPr>
          <w:rFonts w:eastAsiaTheme="minorHAnsi"/>
        </w:rPr>
      </w:pPr>
      <w:r w:rsidRPr="00C80529">
        <w:rPr>
          <w:rFonts w:eastAsiaTheme="minorHAnsi" w:hint="eastAsia"/>
        </w:rPr>
        <w:t>（正本１部、副本８部、電子データ化したものを１部（ＰＤＦファイル形式と</w:t>
      </w:r>
    </w:p>
    <w:p w:rsidR="00691A57" w:rsidRPr="00C80529" w:rsidRDefault="00691A57" w:rsidP="00691A57">
      <w:pPr>
        <w:ind w:left="142" w:firstLineChars="200" w:firstLine="420"/>
        <w:rPr>
          <w:rFonts w:eastAsiaTheme="minorHAnsi"/>
        </w:rPr>
      </w:pPr>
      <w:r w:rsidRPr="00C80529">
        <w:rPr>
          <w:rFonts w:eastAsiaTheme="minorHAnsi" w:hint="eastAsia"/>
        </w:rPr>
        <w:t>します。）</w:t>
      </w:r>
    </w:p>
    <w:p w:rsidR="006B5AA7" w:rsidRPr="00C80529" w:rsidRDefault="00691A57" w:rsidP="006B5AA7">
      <w:pPr>
        <w:ind w:leftChars="300" w:left="1050" w:hangingChars="200" w:hanging="420"/>
        <w:rPr>
          <w:rFonts w:eastAsiaTheme="minorHAnsi"/>
        </w:rPr>
      </w:pPr>
      <w:r w:rsidRPr="00C80529">
        <w:rPr>
          <w:rFonts w:eastAsiaTheme="minorHAnsi" w:hint="eastAsia"/>
        </w:rPr>
        <w:t>①</w:t>
      </w:r>
      <w:r w:rsidR="00CA73DA" w:rsidRPr="00C80529">
        <w:rPr>
          <w:rFonts w:eastAsiaTheme="minorHAnsi" w:hint="eastAsia"/>
        </w:rPr>
        <w:t xml:space="preserve"> </w:t>
      </w:r>
      <w:r w:rsidR="006B5AA7" w:rsidRPr="00C80529">
        <w:rPr>
          <w:rFonts w:eastAsiaTheme="minorHAnsi" w:hint="eastAsia"/>
        </w:rPr>
        <w:t xml:space="preserve">採点基準（別紙　</w:t>
      </w:r>
      <w:r w:rsidR="008835B3" w:rsidRPr="00C80529">
        <w:rPr>
          <w:rFonts w:eastAsiaTheme="minorHAnsi" w:hint="eastAsia"/>
          <w:b/>
          <w:u w:val="single"/>
        </w:rPr>
        <w:t>大雪森のホール</w:t>
      </w:r>
      <w:r w:rsidR="001B3FFC" w:rsidRPr="00C80529">
        <w:rPr>
          <w:rFonts w:eastAsiaTheme="minorHAnsi" w:hint="eastAsia"/>
          <w:b/>
          <w:u w:val="single"/>
        </w:rPr>
        <w:t xml:space="preserve">指定管理者選考 提案評価基準書　</w:t>
      </w:r>
      <w:r w:rsidR="006B5AA7" w:rsidRPr="00C80529">
        <w:rPr>
          <w:rFonts w:eastAsiaTheme="minorHAnsi" w:hint="eastAsia"/>
        </w:rPr>
        <w:t>参照のこと）</w:t>
      </w:r>
    </w:p>
    <w:p w:rsidR="00691A57" w:rsidRPr="00C80529" w:rsidRDefault="00691A57" w:rsidP="006B5AA7">
      <w:pPr>
        <w:rPr>
          <w:rFonts w:eastAsiaTheme="minorHAnsi"/>
        </w:rPr>
      </w:pPr>
      <w:r w:rsidRPr="00C80529">
        <w:rPr>
          <w:rFonts w:eastAsiaTheme="minorHAnsi" w:hint="eastAsia"/>
        </w:rPr>
        <w:t xml:space="preserve">　</w:t>
      </w:r>
      <w:r w:rsidR="006B5AA7" w:rsidRPr="00C80529">
        <w:rPr>
          <w:rFonts w:eastAsiaTheme="minorHAnsi" w:hint="eastAsia"/>
        </w:rPr>
        <w:t xml:space="preserve">　　　　</w:t>
      </w:r>
      <w:r w:rsidRPr="00C80529">
        <w:rPr>
          <w:rFonts w:eastAsiaTheme="minorHAnsi" w:hint="eastAsia"/>
        </w:rPr>
        <w:t>条例に規定する設置目的に沿って、施設の機能をより効果的に発揮するため</w:t>
      </w:r>
    </w:p>
    <w:p w:rsidR="00691A57" w:rsidRPr="00C80529" w:rsidRDefault="00691A57" w:rsidP="006B5AA7">
      <w:pPr>
        <w:ind w:leftChars="500" w:left="1050"/>
        <w:rPr>
          <w:rFonts w:eastAsiaTheme="minorHAnsi"/>
        </w:rPr>
      </w:pPr>
      <w:r w:rsidRPr="00C80529">
        <w:rPr>
          <w:rFonts w:eastAsiaTheme="minorHAnsi" w:hint="eastAsia"/>
        </w:rPr>
        <w:t>の</w:t>
      </w:r>
      <w:r w:rsidR="008835B3" w:rsidRPr="00C80529">
        <w:rPr>
          <w:rFonts w:eastAsiaTheme="minorHAnsi" w:hint="eastAsia"/>
        </w:rPr>
        <w:t>大雪森のホール</w:t>
      </w:r>
      <w:r w:rsidR="006B5AA7" w:rsidRPr="00C80529">
        <w:rPr>
          <w:rFonts w:eastAsiaTheme="minorHAnsi" w:hint="eastAsia"/>
        </w:rPr>
        <w:t>の総合的な事項</w:t>
      </w:r>
      <w:r w:rsidRPr="00C80529">
        <w:rPr>
          <w:rFonts w:eastAsiaTheme="minorHAnsi" w:hint="eastAsia"/>
        </w:rPr>
        <w:t>、</w:t>
      </w:r>
      <w:r w:rsidR="006B5AA7" w:rsidRPr="00C80529">
        <w:rPr>
          <w:rFonts w:eastAsiaTheme="minorHAnsi" w:hint="eastAsia"/>
        </w:rPr>
        <w:t>施設の効果を最大限発揮できる事業方策、適正かつ効率的な維持管理等に</w:t>
      </w:r>
      <w:r w:rsidRPr="00C80529">
        <w:rPr>
          <w:rFonts w:eastAsiaTheme="minorHAnsi" w:hint="eastAsia"/>
        </w:rPr>
        <w:t>ついて示してください。</w:t>
      </w:r>
    </w:p>
    <w:p w:rsidR="002F75C7" w:rsidRPr="00C80529" w:rsidRDefault="00991CCB" w:rsidP="006B5AA7">
      <w:pPr>
        <w:ind w:firstLineChars="50" w:firstLine="105"/>
        <w:rPr>
          <w:rFonts w:eastAsiaTheme="minorHAnsi"/>
        </w:rPr>
      </w:pPr>
      <w:r w:rsidRPr="00C80529">
        <w:rPr>
          <w:rFonts w:eastAsiaTheme="minorHAnsi" w:hint="eastAsia"/>
        </w:rPr>
        <w:t xml:space="preserve">  </w:t>
      </w:r>
      <w:r w:rsidR="00691A57" w:rsidRPr="00C80529">
        <w:rPr>
          <w:rFonts w:eastAsiaTheme="minorHAnsi" w:hint="eastAsia"/>
        </w:rPr>
        <w:t xml:space="preserve">(６) </w:t>
      </w:r>
      <w:r w:rsidR="006B5AA7" w:rsidRPr="00C80529">
        <w:rPr>
          <w:rFonts w:eastAsiaTheme="minorHAnsi" w:hint="eastAsia"/>
        </w:rPr>
        <w:t>申請書類の</w:t>
      </w:r>
      <w:r w:rsidR="002F75C7" w:rsidRPr="00C80529">
        <w:rPr>
          <w:rFonts w:eastAsiaTheme="minorHAnsi" w:hint="eastAsia"/>
        </w:rPr>
        <w:t xml:space="preserve">提出期限　</w:t>
      </w:r>
    </w:p>
    <w:p w:rsidR="002F75C7" w:rsidRPr="00C80529" w:rsidRDefault="002F75C7" w:rsidP="00C925DC">
      <w:pPr>
        <w:ind w:firstLineChars="400" w:firstLine="840"/>
        <w:rPr>
          <w:rFonts w:eastAsiaTheme="minorHAnsi"/>
        </w:rPr>
      </w:pPr>
      <w:r w:rsidRPr="00C80529">
        <w:rPr>
          <w:rFonts w:eastAsiaTheme="minorHAnsi" w:hint="eastAsia"/>
        </w:rPr>
        <w:t>令和6年5月</w:t>
      </w:r>
      <w:r w:rsidR="00C06EC4" w:rsidRPr="00C80529">
        <w:rPr>
          <w:rFonts w:eastAsiaTheme="minorHAnsi" w:hint="eastAsia"/>
        </w:rPr>
        <w:t>16</w:t>
      </w:r>
      <w:r w:rsidRPr="00C80529">
        <w:rPr>
          <w:rFonts w:eastAsiaTheme="minorHAnsi" w:hint="eastAsia"/>
        </w:rPr>
        <w:t>日（</w:t>
      </w:r>
      <w:r w:rsidR="00204EB6" w:rsidRPr="00C80529">
        <w:rPr>
          <w:rFonts w:eastAsiaTheme="minorHAnsi" w:hint="eastAsia"/>
        </w:rPr>
        <w:t>金</w:t>
      </w:r>
      <w:r w:rsidRPr="00C80529">
        <w:rPr>
          <w:rFonts w:eastAsiaTheme="minorHAnsi" w:hint="eastAsia"/>
        </w:rPr>
        <w:t>）</w:t>
      </w:r>
      <w:r w:rsidR="00A91A7A">
        <w:rPr>
          <w:rFonts w:eastAsiaTheme="minorHAnsi" w:hint="eastAsia"/>
        </w:rPr>
        <w:t>１２:００</w:t>
      </w:r>
      <w:r w:rsidR="00FC5366">
        <w:rPr>
          <w:rFonts w:eastAsiaTheme="minorHAnsi" w:hint="eastAsia"/>
        </w:rPr>
        <w:t>必着</w:t>
      </w:r>
    </w:p>
    <w:p w:rsidR="002F75C7" w:rsidRPr="00C80529" w:rsidRDefault="00691A57" w:rsidP="00C925DC">
      <w:pPr>
        <w:ind w:firstLineChars="100" w:firstLine="210"/>
        <w:rPr>
          <w:rFonts w:eastAsiaTheme="minorHAnsi"/>
        </w:rPr>
      </w:pPr>
      <w:r w:rsidRPr="00C80529">
        <w:rPr>
          <w:rFonts w:eastAsiaTheme="minorHAnsi" w:hint="eastAsia"/>
        </w:rPr>
        <w:t>（７）</w:t>
      </w:r>
      <w:r w:rsidR="002F75C7" w:rsidRPr="00C80529">
        <w:rPr>
          <w:rFonts w:eastAsiaTheme="minorHAnsi" w:hint="eastAsia"/>
        </w:rPr>
        <w:t xml:space="preserve">提出方法　</w:t>
      </w:r>
    </w:p>
    <w:p w:rsidR="002F75C7" w:rsidRPr="00C80529" w:rsidRDefault="002F75C7" w:rsidP="00C925DC">
      <w:pPr>
        <w:ind w:firstLineChars="400" w:firstLine="840"/>
        <w:rPr>
          <w:rFonts w:eastAsiaTheme="minorHAnsi"/>
        </w:rPr>
      </w:pPr>
      <w:r w:rsidRPr="00C80529">
        <w:rPr>
          <w:rFonts w:eastAsiaTheme="minorHAnsi" w:hint="eastAsia"/>
        </w:rPr>
        <w:t>産業経済課農林水産グループに持参又は郵送</w:t>
      </w:r>
    </w:p>
    <w:p w:rsidR="002F75C7" w:rsidRPr="00C80529" w:rsidRDefault="002F75C7" w:rsidP="00C925DC">
      <w:pPr>
        <w:ind w:leftChars="-294" w:left="853" w:hangingChars="700" w:hanging="1470"/>
        <w:rPr>
          <w:rFonts w:eastAsiaTheme="minorHAnsi"/>
        </w:rPr>
      </w:pPr>
      <w:r w:rsidRPr="00C80529">
        <w:rPr>
          <w:rFonts w:eastAsiaTheme="minorHAnsi" w:hint="eastAsia"/>
        </w:rPr>
        <w:t xml:space="preserve">　</w:t>
      </w:r>
      <w:r w:rsidR="00C925DC" w:rsidRPr="00C80529">
        <w:rPr>
          <w:rFonts w:eastAsiaTheme="minorHAnsi" w:hint="eastAsia"/>
        </w:rPr>
        <w:t xml:space="preserve">　　　　　　</w:t>
      </w:r>
      <w:r w:rsidRPr="00C80529">
        <w:rPr>
          <w:rFonts w:eastAsiaTheme="minorHAnsi" w:hint="eastAsia"/>
        </w:rPr>
        <w:t>なお、郵</w:t>
      </w:r>
      <w:r w:rsidR="00C925DC" w:rsidRPr="00C80529">
        <w:rPr>
          <w:rFonts w:eastAsiaTheme="minorHAnsi" w:hint="eastAsia"/>
        </w:rPr>
        <w:t>送の際に提出期限を超過したものについて失格として取り扱うものと</w:t>
      </w:r>
      <w:r w:rsidR="006B5AA7" w:rsidRPr="00C80529">
        <w:rPr>
          <w:rFonts w:eastAsiaTheme="minorHAnsi" w:hint="eastAsia"/>
        </w:rPr>
        <w:t>します</w:t>
      </w:r>
      <w:r w:rsidR="00C925DC" w:rsidRPr="00C80529">
        <w:rPr>
          <w:rFonts w:eastAsiaTheme="minorHAnsi" w:hint="eastAsia"/>
        </w:rPr>
        <w:t>。</w:t>
      </w:r>
    </w:p>
    <w:p w:rsidR="002F75C7" w:rsidRPr="00C80529" w:rsidRDefault="00246D30" w:rsidP="00C925DC">
      <w:pPr>
        <w:ind w:leftChars="100" w:left="2100" w:hangingChars="900" w:hanging="1890"/>
        <w:rPr>
          <w:rFonts w:eastAsiaTheme="minorHAnsi"/>
        </w:rPr>
      </w:pPr>
      <w:r w:rsidRPr="00C80529">
        <w:rPr>
          <w:rFonts w:eastAsiaTheme="minorHAnsi" w:hint="eastAsia"/>
        </w:rPr>
        <w:t>（</w:t>
      </w:r>
      <w:r w:rsidR="00691A57" w:rsidRPr="00C80529">
        <w:rPr>
          <w:rFonts w:eastAsiaTheme="minorHAnsi" w:hint="eastAsia"/>
        </w:rPr>
        <w:t>８</w:t>
      </w:r>
      <w:r w:rsidRPr="00C80529">
        <w:rPr>
          <w:rFonts w:eastAsiaTheme="minorHAnsi" w:hint="eastAsia"/>
        </w:rPr>
        <w:t>）</w:t>
      </w:r>
      <w:r w:rsidR="002F75C7" w:rsidRPr="00C80529">
        <w:rPr>
          <w:rFonts w:eastAsiaTheme="minorHAnsi" w:hint="eastAsia"/>
        </w:rPr>
        <w:t xml:space="preserve">参加資格審査結果の通知　</w:t>
      </w:r>
    </w:p>
    <w:p w:rsidR="006B5AA7" w:rsidRPr="00C80529" w:rsidRDefault="006B5AA7" w:rsidP="00C925DC">
      <w:pPr>
        <w:ind w:firstLineChars="400" w:firstLine="840"/>
        <w:rPr>
          <w:rFonts w:eastAsiaTheme="minorHAnsi"/>
        </w:rPr>
      </w:pPr>
      <w:r w:rsidRPr="00C80529">
        <w:rPr>
          <w:rFonts w:eastAsiaTheme="minorHAnsi" w:hint="eastAsia"/>
        </w:rPr>
        <w:t xml:space="preserve">参加資格の審査結果を応募者の代表企業に通知しますので、有効なE-mailアドレ　　　</w:t>
      </w:r>
    </w:p>
    <w:p w:rsidR="002F75C7" w:rsidRPr="00C80529" w:rsidRDefault="006B5AA7" w:rsidP="00C925DC">
      <w:pPr>
        <w:ind w:firstLineChars="400" w:firstLine="840"/>
        <w:rPr>
          <w:rFonts w:eastAsiaTheme="minorHAnsi"/>
        </w:rPr>
      </w:pPr>
      <w:r w:rsidRPr="00C80529">
        <w:rPr>
          <w:rFonts w:eastAsiaTheme="minorHAnsi" w:hint="eastAsia"/>
        </w:rPr>
        <w:t>スの記載をお願いします。</w:t>
      </w:r>
    </w:p>
    <w:p w:rsidR="002F75C7" w:rsidRPr="00C80529" w:rsidRDefault="00246D30" w:rsidP="00C925DC">
      <w:pPr>
        <w:ind w:leftChars="100" w:left="2100" w:hangingChars="900" w:hanging="1890"/>
        <w:rPr>
          <w:rFonts w:eastAsiaTheme="minorHAnsi"/>
        </w:rPr>
      </w:pPr>
      <w:r w:rsidRPr="00C80529">
        <w:rPr>
          <w:rFonts w:eastAsiaTheme="minorHAnsi" w:hint="eastAsia"/>
        </w:rPr>
        <w:t>（</w:t>
      </w:r>
      <w:r w:rsidR="00691A57" w:rsidRPr="00C80529">
        <w:rPr>
          <w:rFonts w:eastAsiaTheme="minorHAnsi" w:hint="eastAsia"/>
        </w:rPr>
        <w:t>９</w:t>
      </w:r>
      <w:r w:rsidRPr="00C80529">
        <w:rPr>
          <w:rFonts w:eastAsiaTheme="minorHAnsi" w:hint="eastAsia"/>
        </w:rPr>
        <w:t>）</w:t>
      </w:r>
      <w:r w:rsidR="002F75C7" w:rsidRPr="00C80529">
        <w:rPr>
          <w:rFonts w:eastAsiaTheme="minorHAnsi" w:hint="eastAsia"/>
        </w:rPr>
        <w:t xml:space="preserve">質問の受付　</w:t>
      </w:r>
    </w:p>
    <w:p w:rsidR="002F75C7" w:rsidRPr="00C80529" w:rsidRDefault="002F75C7" w:rsidP="00CA73DA">
      <w:pPr>
        <w:ind w:firstLineChars="350" w:firstLine="735"/>
        <w:rPr>
          <w:rFonts w:eastAsiaTheme="minorHAnsi"/>
        </w:rPr>
      </w:pPr>
      <w:r w:rsidRPr="00C80529">
        <w:rPr>
          <w:rFonts w:eastAsiaTheme="minorHAnsi" w:hint="eastAsia"/>
        </w:rPr>
        <w:t>提案</w:t>
      </w:r>
      <w:r w:rsidR="00093645" w:rsidRPr="00C80529">
        <w:rPr>
          <w:rFonts w:eastAsiaTheme="minorHAnsi" w:hint="eastAsia"/>
        </w:rPr>
        <w:t>書の作成等について、質問がある場合は、質問書に(第</w:t>
      </w:r>
      <w:r w:rsidR="005F0DA3">
        <w:rPr>
          <w:rFonts w:eastAsiaTheme="minorHAnsi" w:hint="eastAsia"/>
        </w:rPr>
        <w:t>7</w:t>
      </w:r>
      <w:r w:rsidR="00093645" w:rsidRPr="00C80529">
        <w:rPr>
          <w:rFonts w:eastAsiaTheme="minorHAnsi" w:hint="eastAsia"/>
        </w:rPr>
        <w:t>号様式)</w:t>
      </w:r>
      <w:r w:rsidRPr="00C80529">
        <w:rPr>
          <w:rFonts w:eastAsiaTheme="minorHAnsi" w:hint="eastAsia"/>
        </w:rPr>
        <w:t>に記入</w:t>
      </w:r>
    </w:p>
    <w:p w:rsidR="002F75C7" w:rsidRPr="00C80529" w:rsidRDefault="002F75C7" w:rsidP="00C925DC">
      <w:pPr>
        <w:ind w:leftChars="300" w:left="630"/>
        <w:rPr>
          <w:rFonts w:eastAsiaTheme="minorHAnsi"/>
        </w:rPr>
      </w:pPr>
      <w:r w:rsidRPr="00C80529">
        <w:rPr>
          <w:rFonts w:eastAsiaTheme="minorHAnsi" w:hint="eastAsia"/>
        </w:rPr>
        <w:t>の上、産業経済課農林水産グループまで提出</w:t>
      </w:r>
      <w:r w:rsidR="006B5AA7" w:rsidRPr="00C80529">
        <w:rPr>
          <w:rFonts w:eastAsiaTheme="minorHAnsi" w:hint="eastAsia"/>
        </w:rPr>
        <w:t>することとします。質問は必ず書面にて行う</w:t>
      </w:r>
      <w:r w:rsidRPr="00C80529">
        <w:rPr>
          <w:rFonts w:eastAsiaTheme="minorHAnsi" w:hint="eastAsia"/>
        </w:rPr>
        <w:t>こととし、書面以外の方法については対応</w:t>
      </w:r>
      <w:r w:rsidR="009F2717" w:rsidRPr="00C80529">
        <w:rPr>
          <w:rFonts w:eastAsiaTheme="minorHAnsi" w:hint="eastAsia"/>
        </w:rPr>
        <w:t>いた</w:t>
      </w:r>
      <w:r w:rsidR="006B5AA7" w:rsidRPr="00C80529">
        <w:rPr>
          <w:rFonts w:eastAsiaTheme="minorHAnsi" w:hint="eastAsia"/>
        </w:rPr>
        <w:t>しません</w:t>
      </w:r>
      <w:r w:rsidRPr="00C80529">
        <w:rPr>
          <w:rFonts w:eastAsiaTheme="minorHAnsi" w:hint="eastAsia"/>
        </w:rPr>
        <w:t>。提出方法については、電子メールによる</w:t>
      </w:r>
      <w:r w:rsidR="006B5AA7" w:rsidRPr="00C80529">
        <w:rPr>
          <w:rFonts w:eastAsiaTheme="minorHAnsi" w:hint="eastAsia"/>
        </w:rPr>
        <w:t>ものとします</w:t>
      </w:r>
      <w:r w:rsidRPr="00C80529">
        <w:rPr>
          <w:rFonts w:eastAsiaTheme="minorHAnsi" w:hint="eastAsia"/>
        </w:rPr>
        <w:t>。</w:t>
      </w:r>
      <w:r w:rsidR="006B5AA7" w:rsidRPr="00C80529">
        <w:rPr>
          <w:rFonts w:eastAsiaTheme="minorHAnsi" w:hint="eastAsia"/>
        </w:rPr>
        <w:t>なお、</w:t>
      </w:r>
      <w:r w:rsidR="00436C17" w:rsidRPr="00C80529">
        <w:rPr>
          <w:rFonts w:eastAsiaTheme="minorHAnsi" w:hint="eastAsia"/>
        </w:rPr>
        <w:t>通信障害等により当方で質問書の確認できない場合について</w:t>
      </w:r>
      <w:r w:rsidR="009F2717" w:rsidRPr="00C80529">
        <w:rPr>
          <w:rFonts w:eastAsiaTheme="minorHAnsi" w:hint="eastAsia"/>
        </w:rPr>
        <w:t>は、回答できませんので必要な方は、</w:t>
      </w:r>
      <w:r w:rsidR="008D4C60" w:rsidRPr="00C80529">
        <w:rPr>
          <w:rFonts w:eastAsiaTheme="minorHAnsi" w:hint="eastAsia"/>
          <w:u w:val="single"/>
        </w:rPr>
        <w:t>質問受付期間内</w:t>
      </w:r>
      <w:r w:rsidR="008D4C60" w:rsidRPr="00C80529">
        <w:rPr>
          <w:rFonts w:eastAsiaTheme="minorHAnsi" w:hint="eastAsia"/>
        </w:rPr>
        <w:t>に</w:t>
      </w:r>
      <w:r w:rsidR="009F2717" w:rsidRPr="00C80529">
        <w:rPr>
          <w:rFonts w:eastAsiaTheme="minorHAnsi" w:hint="eastAsia"/>
        </w:rPr>
        <w:t>応募書類提出先である上川町農林水産グループ宛に</w:t>
      </w:r>
      <w:r w:rsidR="008D4C60" w:rsidRPr="00C80529">
        <w:rPr>
          <w:rFonts w:eastAsiaTheme="minorHAnsi" w:hint="eastAsia"/>
        </w:rPr>
        <w:t>確認の電話をお願いします</w:t>
      </w:r>
      <w:r w:rsidR="009F2717" w:rsidRPr="00C80529">
        <w:rPr>
          <w:rFonts w:eastAsiaTheme="minorHAnsi" w:hint="eastAsia"/>
        </w:rPr>
        <w:t>。</w:t>
      </w:r>
    </w:p>
    <w:p w:rsidR="004621AD" w:rsidRPr="00C80529" w:rsidRDefault="004621AD" w:rsidP="00C925DC">
      <w:pPr>
        <w:ind w:left="142" w:firstLineChars="50" w:firstLine="105"/>
        <w:rPr>
          <w:rFonts w:eastAsiaTheme="minorHAnsi"/>
        </w:rPr>
      </w:pPr>
      <w:r w:rsidRPr="00C80529">
        <w:rPr>
          <w:rFonts w:eastAsiaTheme="minorHAnsi" w:hint="eastAsia"/>
        </w:rPr>
        <w:t>（</w:t>
      </w:r>
      <w:r w:rsidR="00691A57" w:rsidRPr="00C80529">
        <w:rPr>
          <w:rFonts w:eastAsiaTheme="minorHAnsi" w:hint="eastAsia"/>
        </w:rPr>
        <w:t>１０</w:t>
      </w:r>
      <w:r w:rsidRPr="00C80529">
        <w:rPr>
          <w:rFonts w:eastAsiaTheme="minorHAnsi" w:hint="eastAsia"/>
        </w:rPr>
        <w:t>）留意事項</w:t>
      </w:r>
    </w:p>
    <w:p w:rsidR="004621AD" w:rsidRPr="00C80529" w:rsidRDefault="004621AD" w:rsidP="003125BC">
      <w:pPr>
        <w:ind w:left="142" w:firstLineChars="200" w:firstLine="420"/>
        <w:rPr>
          <w:rFonts w:eastAsiaTheme="minorHAnsi"/>
        </w:rPr>
      </w:pPr>
      <w:r w:rsidRPr="00C80529">
        <w:rPr>
          <w:rFonts w:eastAsiaTheme="minorHAnsi" w:hint="eastAsia"/>
        </w:rPr>
        <w:t>①</w:t>
      </w:r>
      <w:r w:rsidR="00CA73DA" w:rsidRPr="00C80529">
        <w:rPr>
          <w:rFonts w:eastAsiaTheme="minorHAnsi" w:hint="eastAsia"/>
        </w:rPr>
        <w:t xml:space="preserve"> </w:t>
      </w:r>
      <w:r w:rsidRPr="00C80529">
        <w:rPr>
          <w:rFonts w:eastAsiaTheme="minorHAnsi" w:hint="eastAsia"/>
        </w:rPr>
        <w:t>提出された書類に虚偽又は不正があった場合は失格とします。</w:t>
      </w:r>
    </w:p>
    <w:p w:rsidR="004621AD" w:rsidRPr="00C80529" w:rsidRDefault="004621AD" w:rsidP="003125BC">
      <w:pPr>
        <w:ind w:left="142" w:firstLineChars="200" w:firstLine="420"/>
        <w:rPr>
          <w:rFonts w:eastAsiaTheme="minorHAnsi"/>
        </w:rPr>
      </w:pPr>
      <w:r w:rsidRPr="00C80529">
        <w:rPr>
          <w:rFonts w:eastAsiaTheme="minorHAnsi" w:hint="eastAsia"/>
        </w:rPr>
        <w:t>②</w:t>
      </w:r>
      <w:r w:rsidR="00CA73DA" w:rsidRPr="00C80529">
        <w:rPr>
          <w:rFonts w:eastAsiaTheme="minorHAnsi" w:hint="eastAsia"/>
        </w:rPr>
        <w:t xml:space="preserve"> </w:t>
      </w:r>
      <w:r w:rsidRPr="00C80529">
        <w:rPr>
          <w:rFonts w:eastAsiaTheme="minorHAnsi" w:hint="eastAsia"/>
        </w:rPr>
        <w:t>提出された書類の内容を変更することはできません。</w:t>
      </w:r>
    </w:p>
    <w:p w:rsidR="004621AD" w:rsidRPr="00C80529" w:rsidRDefault="004621AD" w:rsidP="003125BC">
      <w:pPr>
        <w:ind w:left="142" w:firstLineChars="200" w:firstLine="420"/>
        <w:rPr>
          <w:rFonts w:eastAsiaTheme="minorHAnsi"/>
        </w:rPr>
      </w:pPr>
      <w:r w:rsidRPr="00C80529">
        <w:rPr>
          <w:rFonts w:eastAsiaTheme="minorHAnsi" w:hint="eastAsia"/>
        </w:rPr>
        <w:t>③</w:t>
      </w:r>
      <w:r w:rsidR="00CA73DA" w:rsidRPr="00C80529">
        <w:rPr>
          <w:rFonts w:eastAsiaTheme="minorHAnsi" w:hint="eastAsia"/>
        </w:rPr>
        <w:t xml:space="preserve"> </w:t>
      </w:r>
      <w:r w:rsidRPr="00C80529">
        <w:rPr>
          <w:rFonts w:eastAsiaTheme="minorHAnsi" w:hint="eastAsia"/>
        </w:rPr>
        <w:t>提出された書類は返却しません。</w:t>
      </w:r>
    </w:p>
    <w:p w:rsidR="004621AD" w:rsidRPr="00C80529" w:rsidRDefault="004621AD" w:rsidP="003125BC">
      <w:pPr>
        <w:ind w:left="142" w:firstLineChars="200" w:firstLine="420"/>
        <w:rPr>
          <w:rFonts w:eastAsiaTheme="minorHAnsi"/>
        </w:rPr>
      </w:pPr>
      <w:r w:rsidRPr="00C80529">
        <w:rPr>
          <w:rFonts w:eastAsiaTheme="minorHAnsi" w:hint="eastAsia"/>
        </w:rPr>
        <w:t>④</w:t>
      </w:r>
      <w:r w:rsidR="00CA73DA" w:rsidRPr="00C80529">
        <w:rPr>
          <w:rFonts w:eastAsiaTheme="minorHAnsi" w:hint="eastAsia"/>
        </w:rPr>
        <w:t xml:space="preserve"> </w:t>
      </w:r>
      <w:r w:rsidRPr="00C80529">
        <w:rPr>
          <w:rFonts w:eastAsiaTheme="minorHAnsi" w:hint="eastAsia"/>
        </w:rPr>
        <w:t>申請に関して必要となる経費は申請者の負担とします。</w:t>
      </w:r>
    </w:p>
    <w:p w:rsidR="00B219EA" w:rsidRDefault="004621AD" w:rsidP="003125BC">
      <w:pPr>
        <w:ind w:left="142" w:firstLineChars="200" w:firstLine="420"/>
        <w:rPr>
          <w:rFonts w:eastAsiaTheme="minorHAnsi"/>
        </w:rPr>
      </w:pPr>
      <w:r w:rsidRPr="00C80529">
        <w:rPr>
          <w:rFonts w:eastAsiaTheme="minorHAnsi" w:hint="eastAsia"/>
        </w:rPr>
        <w:t>⑤</w:t>
      </w:r>
      <w:r w:rsidR="00CA73DA" w:rsidRPr="00C80529">
        <w:rPr>
          <w:rFonts w:eastAsiaTheme="minorHAnsi" w:hint="eastAsia"/>
        </w:rPr>
        <w:t xml:space="preserve"> </w:t>
      </w:r>
      <w:r w:rsidRPr="00C80529">
        <w:rPr>
          <w:rFonts w:eastAsiaTheme="minorHAnsi" w:hint="eastAsia"/>
        </w:rPr>
        <w:t>現地説明会は実施しません。</w:t>
      </w:r>
    </w:p>
    <w:p w:rsidR="001B3FFC" w:rsidRPr="00C80529" w:rsidRDefault="007D510C" w:rsidP="00FC5366">
      <w:pPr>
        <w:ind w:leftChars="250" w:left="840" w:hangingChars="150" w:hanging="315"/>
        <w:rPr>
          <w:rFonts w:eastAsiaTheme="minorHAnsi"/>
          <w:sz w:val="36"/>
          <w:szCs w:val="44"/>
          <w:u w:val="single"/>
        </w:rPr>
      </w:pPr>
      <w:r>
        <w:rPr>
          <w:rFonts w:eastAsiaTheme="minorHAnsi" w:hint="eastAsia"/>
        </w:rPr>
        <w:t>⑥ 参加表明書を提出したのち申請の辞退を行いたい方は</w:t>
      </w:r>
      <w:r w:rsidR="00B901F8" w:rsidRPr="00B901F8">
        <w:rPr>
          <w:rFonts w:eastAsiaTheme="minorHAnsi"/>
        </w:rPr>
        <w:t>辞退届</w:t>
      </w:r>
      <w:r w:rsidR="00FC5366">
        <w:rPr>
          <w:rFonts w:eastAsiaTheme="minorHAnsi" w:hint="eastAsia"/>
        </w:rPr>
        <w:t>（第8号様式）</w:t>
      </w:r>
      <w:r w:rsidR="00B901F8" w:rsidRPr="00B901F8">
        <w:rPr>
          <w:rFonts w:eastAsiaTheme="minorHAnsi"/>
        </w:rPr>
        <w:t>提出</w:t>
      </w:r>
      <w:r w:rsidR="00FC5366">
        <w:rPr>
          <w:rFonts w:eastAsiaTheme="minorHAnsi" w:hint="eastAsia"/>
        </w:rPr>
        <w:t xml:space="preserve">　してください（</w:t>
      </w:r>
      <w:r w:rsidR="00FC5366">
        <w:rPr>
          <w:rFonts w:eastAsiaTheme="minorHAnsi"/>
        </w:rPr>
        <w:t>締切</w:t>
      </w:r>
      <w:r w:rsidR="00FC5366">
        <w:rPr>
          <w:rFonts w:eastAsiaTheme="minorHAnsi" w:hint="eastAsia"/>
        </w:rPr>
        <w:t xml:space="preserve">　</w:t>
      </w:r>
      <w:r w:rsidR="00A91A7A">
        <w:rPr>
          <w:rFonts w:eastAsiaTheme="minorHAnsi" w:hint="eastAsia"/>
        </w:rPr>
        <w:t>令和７年５月１５日</w:t>
      </w:r>
      <w:r w:rsidR="00B901F8" w:rsidRPr="00B901F8">
        <w:rPr>
          <w:rFonts w:eastAsiaTheme="minorHAnsi"/>
        </w:rPr>
        <w:t>（木）</w:t>
      </w:r>
      <w:r w:rsidR="00A91A7A">
        <w:rPr>
          <w:rFonts w:eastAsiaTheme="minorHAnsi" w:hint="eastAsia"/>
        </w:rPr>
        <w:t>１２：００</w:t>
      </w:r>
      <w:r w:rsidR="00FC5366">
        <w:rPr>
          <w:rFonts w:eastAsiaTheme="minorHAnsi" w:hint="eastAsia"/>
        </w:rPr>
        <w:t>必着とします。）</w:t>
      </w:r>
    </w:p>
    <w:p w:rsidR="00A91A7A" w:rsidRDefault="00A91A7A" w:rsidP="004621AD">
      <w:pPr>
        <w:ind w:left="142"/>
        <w:rPr>
          <w:rFonts w:eastAsiaTheme="minorHAnsi"/>
          <w:sz w:val="36"/>
          <w:szCs w:val="44"/>
          <w:u w:val="single"/>
        </w:rPr>
      </w:pPr>
    </w:p>
    <w:p w:rsidR="004621AD" w:rsidRPr="00C80529" w:rsidRDefault="00691A57" w:rsidP="004621AD">
      <w:pPr>
        <w:ind w:left="142"/>
        <w:rPr>
          <w:rFonts w:eastAsiaTheme="minorHAnsi"/>
          <w:sz w:val="36"/>
          <w:szCs w:val="44"/>
          <w:u w:val="single"/>
        </w:rPr>
      </w:pPr>
      <w:r w:rsidRPr="00C80529">
        <w:rPr>
          <w:rFonts w:eastAsiaTheme="minorHAnsi" w:hint="eastAsia"/>
          <w:sz w:val="36"/>
          <w:szCs w:val="44"/>
          <w:u w:val="single"/>
        </w:rPr>
        <w:t>11．</w:t>
      </w:r>
      <w:r w:rsidR="004E0EB7" w:rsidRPr="00C80529">
        <w:rPr>
          <w:rFonts w:eastAsiaTheme="minorHAnsi" w:hint="eastAsia"/>
          <w:sz w:val="36"/>
          <w:szCs w:val="44"/>
          <w:u w:val="single"/>
        </w:rPr>
        <w:t>申請</w:t>
      </w:r>
      <w:r w:rsidR="004621AD" w:rsidRPr="00C80529">
        <w:rPr>
          <w:rFonts w:eastAsiaTheme="minorHAnsi" w:hint="eastAsia"/>
          <w:sz w:val="36"/>
          <w:szCs w:val="44"/>
          <w:u w:val="single"/>
        </w:rPr>
        <w:t>の手続き</w:t>
      </w:r>
    </w:p>
    <w:p w:rsidR="004621AD" w:rsidRPr="00C80529" w:rsidRDefault="004E0EB7" w:rsidP="004E0EB7">
      <w:pPr>
        <w:ind w:left="142"/>
        <w:rPr>
          <w:rFonts w:eastAsiaTheme="minorHAnsi"/>
        </w:rPr>
      </w:pPr>
      <w:r w:rsidRPr="00C80529">
        <w:rPr>
          <w:rFonts w:eastAsiaTheme="minorHAnsi" w:hint="eastAsia"/>
        </w:rPr>
        <w:t>（１</w:t>
      </w:r>
      <w:r w:rsidR="004621AD" w:rsidRPr="00C80529">
        <w:rPr>
          <w:rFonts w:eastAsiaTheme="minorHAnsi" w:hint="eastAsia"/>
        </w:rPr>
        <w:t>）応募</w:t>
      </w:r>
      <w:r w:rsidR="008D4C60" w:rsidRPr="00C80529">
        <w:rPr>
          <w:rFonts w:eastAsiaTheme="minorHAnsi" w:hint="eastAsia"/>
        </w:rPr>
        <w:t>申請</w:t>
      </w:r>
      <w:r w:rsidR="004621AD" w:rsidRPr="00C80529">
        <w:rPr>
          <w:rFonts w:eastAsiaTheme="minorHAnsi" w:hint="eastAsia"/>
        </w:rPr>
        <w:t>書類の提出場所</w:t>
      </w:r>
    </w:p>
    <w:p w:rsidR="004621AD" w:rsidRPr="00C80529" w:rsidRDefault="004621AD" w:rsidP="00C925DC">
      <w:pPr>
        <w:ind w:left="142" w:firstLineChars="250" w:firstLine="525"/>
        <w:rPr>
          <w:rFonts w:eastAsiaTheme="minorHAnsi"/>
        </w:rPr>
      </w:pPr>
      <w:r w:rsidRPr="00C80529">
        <w:rPr>
          <w:rFonts w:eastAsiaTheme="minorHAnsi" w:hint="eastAsia"/>
        </w:rPr>
        <w:t>〒078-1751</w:t>
      </w:r>
    </w:p>
    <w:p w:rsidR="004621AD" w:rsidRPr="00C80529" w:rsidRDefault="004621AD" w:rsidP="00C925DC">
      <w:pPr>
        <w:ind w:left="142" w:firstLineChars="250" w:firstLine="525"/>
        <w:rPr>
          <w:rFonts w:eastAsiaTheme="minorHAnsi"/>
        </w:rPr>
      </w:pPr>
      <w:r w:rsidRPr="00C80529">
        <w:rPr>
          <w:rFonts w:eastAsiaTheme="minorHAnsi" w:hint="eastAsia"/>
        </w:rPr>
        <w:t>北海道上川郡上川町南町１８０番地</w:t>
      </w:r>
    </w:p>
    <w:p w:rsidR="004621AD" w:rsidRPr="00C80529" w:rsidRDefault="004621AD" w:rsidP="00C925DC">
      <w:pPr>
        <w:ind w:left="142" w:firstLineChars="250" w:firstLine="525"/>
        <w:rPr>
          <w:rFonts w:eastAsiaTheme="minorHAnsi"/>
        </w:rPr>
      </w:pPr>
      <w:r w:rsidRPr="00C80529">
        <w:rPr>
          <w:rFonts w:eastAsiaTheme="minorHAnsi" w:hint="eastAsia"/>
        </w:rPr>
        <w:t>上川町産業経済課農林水産グループ林務係</w:t>
      </w:r>
    </w:p>
    <w:p w:rsidR="004621AD" w:rsidRPr="00C80529" w:rsidRDefault="004621AD" w:rsidP="00C925DC">
      <w:pPr>
        <w:ind w:left="142" w:firstLineChars="250" w:firstLine="525"/>
        <w:rPr>
          <w:rFonts w:eastAsiaTheme="minorHAnsi"/>
        </w:rPr>
      </w:pPr>
      <w:r w:rsidRPr="00C80529">
        <w:rPr>
          <w:rFonts w:eastAsiaTheme="minorHAnsi" w:hint="eastAsia"/>
        </w:rPr>
        <w:t>ＴＥＬ：０１６５８－２－４０５７</w:t>
      </w:r>
    </w:p>
    <w:p w:rsidR="004621AD" w:rsidRPr="00C80529" w:rsidRDefault="004621AD" w:rsidP="00C925DC">
      <w:pPr>
        <w:ind w:left="142" w:firstLineChars="250" w:firstLine="525"/>
        <w:rPr>
          <w:rFonts w:eastAsiaTheme="minorHAnsi"/>
        </w:rPr>
      </w:pPr>
      <w:r w:rsidRPr="00C80529">
        <w:rPr>
          <w:rFonts w:eastAsiaTheme="minorHAnsi" w:hint="eastAsia"/>
        </w:rPr>
        <w:t>ＦＡＸ：０１６５８－２－１２２０</w:t>
      </w:r>
    </w:p>
    <w:p w:rsidR="004621AD" w:rsidRPr="00C80529" w:rsidRDefault="004621AD" w:rsidP="004621AD">
      <w:pPr>
        <w:ind w:left="142"/>
        <w:rPr>
          <w:rFonts w:eastAsiaTheme="minorHAnsi"/>
        </w:rPr>
      </w:pPr>
      <w:r w:rsidRPr="00C80529">
        <w:rPr>
          <w:rFonts w:eastAsiaTheme="minorHAnsi" w:hint="eastAsia"/>
        </w:rPr>
        <w:t>（</w:t>
      </w:r>
      <w:r w:rsidR="004E0EB7" w:rsidRPr="00C80529">
        <w:rPr>
          <w:rFonts w:eastAsiaTheme="minorHAnsi" w:hint="eastAsia"/>
        </w:rPr>
        <w:t>２</w:t>
      </w:r>
      <w:r w:rsidRPr="00C80529">
        <w:rPr>
          <w:rFonts w:eastAsiaTheme="minorHAnsi" w:hint="eastAsia"/>
        </w:rPr>
        <w:t>）応募</w:t>
      </w:r>
      <w:r w:rsidR="008D4C60" w:rsidRPr="00C80529">
        <w:rPr>
          <w:rFonts w:eastAsiaTheme="minorHAnsi" w:hint="eastAsia"/>
        </w:rPr>
        <w:t>申請</w:t>
      </w:r>
      <w:r w:rsidRPr="00C80529">
        <w:rPr>
          <w:rFonts w:eastAsiaTheme="minorHAnsi" w:hint="eastAsia"/>
        </w:rPr>
        <w:t>書類の受付時間</w:t>
      </w:r>
    </w:p>
    <w:p w:rsidR="004621AD" w:rsidRPr="00C80529" w:rsidRDefault="004621AD" w:rsidP="00C925DC">
      <w:pPr>
        <w:ind w:left="142" w:firstLineChars="300" w:firstLine="630"/>
        <w:rPr>
          <w:rFonts w:eastAsiaTheme="minorHAnsi"/>
        </w:rPr>
      </w:pPr>
      <w:r w:rsidRPr="00C80529">
        <w:rPr>
          <w:rFonts w:eastAsiaTheme="minorHAnsi" w:hint="eastAsia"/>
        </w:rPr>
        <w:t>平日の</w:t>
      </w:r>
      <w:r w:rsidR="00FC5366">
        <w:rPr>
          <w:rFonts w:eastAsiaTheme="minorHAnsi" w:hint="eastAsia"/>
        </w:rPr>
        <w:t>8:30</w:t>
      </w:r>
      <w:r w:rsidRPr="00C80529">
        <w:rPr>
          <w:rFonts w:eastAsiaTheme="minorHAnsi" w:hint="eastAsia"/>
        </w:rPr>
        <w:t>から</w:t>
      </w:r>
      <w:r w:rsidR="00FC5366">
        <w:rPr>
          <w:rFonts w:eastAsiaTheme="minorHAnsi" w:hint="eastAsia"/>
        </w:rPr>
        <w:t>17:00</w:t>
      </w:r>
      <w:r w:rsidRPr="00C80529">
        <w:rPr>
          <w:rFonts w:eastAsiaTheme="minorHAnsi" w:hint="eastAsia"/>
        </w:rPr>
        <w:t>までとします。</w:t>
      </w:r>
    </w:p>
    <w:p w:rsidR="003E58CA" w:rsidRPr="00C80529" w:rsidRDefault="003E58CA" w:rsidP="003E58CA">
      <w:pPr>
        <w:ind w:left="142" w:firstLineChars="300" w:firstLine="630"/>
        <w:rPr>
          <w:rFonts w:eastAsiaTheme="minorHAnsi"/>
        </w:rPr>
      </w:pPr>
      <w:r w:rsidRPr="00C80529">
        <w:rPr>
          <w:rFonts w:eastAsiaTheme="minorHAnsi" w:hint="eastAsia"/>
        </w:rPr>
        <w:t>ただし受付最終日は令和7年5月16日12:00まで（必着）</w:t>
      </w:r>
    </w:p>
    <w:p w:rsidR="004621AD" w:rsidRPr="00C80529" w:rsidRDefault="004621AD" w:rsidP="002F75C7">
      <w:pPr>
        <w:ind w:left="142"/>
        <w:rPr>
          <w:rFonts w:eastAsiaTheme="minorHAnsi"/>
        </w:rPr>
      </w:pPr>
      <w:r w:rsidRPr="00C80529">
        <w:rPr>
          <w:rFonts w:eastAsiaTheme="minorHAnsi" w:hint="eastAsia"/>
        </w:rPr>
        <w:t>（</w:t>
      </w:r>
      <w:r w:rsidR="004E0EB7" w:rsidRPr="00C80529">
        <w:rPr>
          <w:rFonts w:eastAsiaTheme="minorHAnsi" w:hint="eastAsia"/>
        </w:rPr>
        <w:t>３</w:t>
      </w:r>
      <w:r w:rsidRPr="00C80529">
        <w:rPr>
          <w:rFonts w:eastAsiaTheme="minorHAnsi" w:hint="eastAsia"/>
        </w:rPr>
        <w:t>）応募に関する質問は、質問書</w:t>
      </w:r>
      <w:r w:rsidRPr="00C80529">
        <w:rPr>
          <w:rFonts w:eastAsiaTheme="minorHAnsi"/>
        </w:rPr>
        <w:t>を電子メールにて送付してくださ</w:t>
      </w:r>
      <w:r w:rsidRPr="00C80529">
        <w:rPr>
          <w:rFonts w:eastAsiaTheme="minorHAnsi" w:hint="eastAsia"/>
        </w:rPr>
        <w:t>い。</w:t>
      </w:r>
    </w:p>
    <w:p w:rsidR="004621AD" w:rsidRPr="00C80529" w:rsidRDefault="004621AD" w:rsidP="00C925DC">
      <w:pPr>
        <w:ind w:left="142" w:firstLineChars="300" w:firstLine="630"/>
        <w:rPr>
          <w:rFonts w:eastAsiaTheme="minorHAnsi"/>
        </w:rPr>
      </w:pPr>
      <w:r w:rsidRPr="00C80529">
        <w:rPr>
          <w:rFonts w:eastAsiaTheme="minorHAnsi" w:hint="eastAsia"/>
        </w:rPr>
        <w:t>Ｅ</w:t>
      </w:r>
      <w:r w:rsidRPr="00C80529">
        <w:rPr>
          <w:rFonts w:eastAsiaTheme="minorHAnsi"/>
        </w:rPr>
        <w:t>-mail：</w:t>
      </w:r>
      <w:r w:rsidR="00BC300E" w:rsidRPr="00C80529">
        <w:rPr>
          <w:rFonts w:eastAsiaTheme="minorHAnsi" w:hint="eastAsia"/>
        </w:rPr>
        <w:t>nourin</w:t>
      </w:r>
      <w:r w:rsidRPr="00C80529">
        <w:rPr>
          <w:rFonts w:eastAsiaTheme="minorHAnsi"/>
        </w:rPr>
        <w:t>@town.</w:t>
      </w:r>
      <w:r w:rsidR="00BC300E" w:rsidRPr="00C80529">
        <w:rPr>
          <w:rFonts w:eastAsiaTheme="minorHAnsi" w:hint="eastAsia"/>
        </w:rPr>
        <w:t>hokkaido-kamikawa</w:t>
      </w:r>
      <w:r w:rsidRPr="00C80529">
        <w:rPr>
          <w:rFonts w:eastAsiaTheme="minorHAnsi"/>
        </w:rPr>
        <w:t>.lg.jp</w:t>
      </w:r>
    </w:p>
    <w:p w:rsidR="00991CCB" w:rsidRPr="00C80529" w:rsidRDefault="004E0EB7" w:rsidP="001B3FFC">
      <w:pPr>
        <w:ind w:left="142"/>
        <w:rPr>
          <w:rFonts w:eastAsiaTheme="minorHAnsi"/>
        </w:rPr>
      </w:pPr>
      <w:r w:rsidRPr="00C80529">
        <w:rPr>
          <w:rFonts w:eastAsiaTheme="minorHAnsi" w:hint="eastAsia"/>
        </w:rPr>
        <w:t>（４</w:t>
      </w:r>
      <w:r w:rsidR="004621AD" w:rsidRPr="00C80529">
        <w:rPr>
          <w:rFonts w:eastAsiaTheme="minorHAnsi" w:hint="eastAsia"/>
        </w:rPr>
        <w:t>）申請書の提出後に申請を辞退する場合は、辞退届を提出してください。</w:t>
      </w:r>
    </w:p>
    <w:sectPr w:rsidR="00991CCB" w:rsidRPr="00C80529" w:rsidSect="00B632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99" w:rsidRDefault="00D67699" w:rsidP="008C0E5A">
      <w:r>
        <w:separator/>
      </w:r>
    </w:p>
  </w:endnote>
  <w:endnote w:type="continuationSeparator" w:id="0">
    <w:p w:rsidR="00D67699" w:rsidRDefault="00D67699" w:rsidP="008C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99" w:rsidRDefault="00D67699" w:rsidP="008C0E5A">
      <w:r>
        <w:separator/>
      </w:r>
    </w:p>
  </w:footnote>
  <w:footnote w:type="continuationSeparator" w:id="0">
    <w:p w:rsidR="00D67699" w:rsidRDefault="00D67699" w:rsidP="008C0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6FF"/>
    <w:multiLevelType w:val="hybridMultilevel"/>
    <w:tmpl w:val="36142CBC"/>
    <w:lvl w:ilvl="0" w:tplc="3A3A3C5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54C3EB8"/>
    <w:multiLevelType w:val="hybridMultilevel"/>
    <w:tmpl w:val="89F88FEC"/>
    <w:lvl w:ilvl="0" w:tplc="A054439E">
      <w:start w:val="1"/>
      <w:numFmt w:val="aiueoFullWidth"/>
      <w:lvlText w:val="%1．"/>
      <w:lvlJc w:val="left"/>
      <w:pPr>
        <w:ind w:left="1770" w:hanging="42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 w15:restartNumberingAfterBreak="0">
    <w:nsid w:val="27CB4955"/>
    <w:multiLevelType w:val="hybridMultilevel"/>
    <w:tmpl w:val="5A3072D4"/>
    <w:lvl w:ilvl="0" w:tplc="9EB652DE">
      <w:start w:val="2"/>
      <w:numFmt w:val="decimalEnclosedCircle"/>
      <w:lvlText w:val="%1"/>
      <w:lvlJc w:val="left"/>
      <w:pPr>
        <w:ind w:left="1069" w:hanging="360"/>
      </w:pPr>
      <w:rPr>
        <w:rFonts w:hint="default"/>
      </w:rPr>
    </w:lvl>
    <w:lvl w:ilvl="1" w:tplc="AA96F12E">
      <w:start w:val="2"/>
      <w:numFmt w:val="decimalFullWidth"/>
      <w:lvlText w:val="（%2）"/>
      <w:lvlJc w:val="left"/>
      <w:pPr>
        <w:ind w:left="1849" w:hanging="720"/>
      </w:pPr>
      <w:rPr>
        <w:rFonts w:hint="default"/>
      </w:rPr>
    </w:lvl>
    <w:lvl w:ilvl="2" w:tplc="D7906F98">
      <w:start w:val="3"/>
      <w:numFmt w:val="decimalEnclosedCircle"/>
      <w:lvlText w:val="%3"/>
      <w:lvlJc w:val="left"/>
      <w:pPr>
        <w:ind w:left="1909" w:hanging="360"/>
      </w:pPr>
      <w:rPr>
        <w:rFonts w:hint="default"/>
      </w:rPr>
    </w:lvl>
    <w:lvl w:ilvl="3" w:tplc="EC7040E6">
      <w:start w:val="1"/>
      <w:numFmt w:val="aiueoFullWidth"/>
      <w:lvlText w:val="%4．"/>
      <w:lvlJc w:val="left"/>
      <w:pPr>
        <w:ind w:left="2389" w:hanging="420"/>
      </w:pPr>
      <w:rPr>
        <w:rFonts w:hint="default"/>
      </w:rPr>
    </w:lvl>
    <w:lvl w:ilvl="4" w:tplc="8C3C736A">
      <w:start w:val="4"/>
      <w:numFmt w:val="bullet"/>
      <w:lvlText w:val="・"/>
      <w:lvlJc w:val="left"/>
      <w:pPr>
        <w:ind w:left="2749" w:hanging="360"/>
      </w:pPr>
      <w:rPr>
        <w:rFonts w:ascii="游明朝" w:eastAsia="游明朝" w:hAnsi="游明朝" w:cstheme="minorBidi" w:hint="eastAsia"/>
      </w:r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EF0831"/>
    <w:multiLevelType w:val="hybridMultilevel"/>
    <w:tmpl w:val="80A49BE4"/>
    <w:lvl w:ilvl="0" w:tplc="EB663228">
      <w:start w:val="4"/>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2A3C026E"/>
    <w:multiLevelType w:val="hybridMultilevel"/>
    <w:tmpl w:val="66EC06D0"/>
    <w:lvl w:ilvl="0" w:tplc="F51A9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660A89"/>
    <w:multiLevelType w:val="hybridMultilevel"/>
    <w:tmpl w:val="732A9ECA"/>
    <w:lvl w:ilvl="0" w:tplc="6244341C">
      <w:start w:val="1"/>
      <w:numFmt w:val="decimalEnclosedCircle"/>
      <w:lvlText w:val="%1"/>
      <w:lvlJc w:val="left"/>
      <w:pPr>
        <w:ind w:left="1849" w:hanging="360"/>
      </w:pPr>
      <w:rPr>
        <w:rFonts w:hint="default"/>
      </w:rPr>
    </w:lvl>
    <w:lvl w:ilvl="1" w:tplc="04090017" w:tentative="1">
      <w:start w:val="1"/>
      <w:numFmt w:val="aiueoFullWidth"/>
      <w:lvlText w:val="(%2)"/>
      <w:lvlJc w:val="left"/>
      <w:pPr>
        <w:ind w:left="2329" w:hanging="420"/>
      </w:pPr>
    </w:lvl>
    <w:lvl w:ilvl="2" w:tplc="04090011" w:tentative="1">
      <w:start w:val="1"/>
      <w:numFmt w:val="decimalEnclosedCircle"/>
      <w:lvlText w:val="%3"/>
      <w:lvlJc w:val="left"/>
      <w:pPr>
        <w:ind w:left="2749" w:hanging="420"/>
      </w:pPr>
    </w:lvl>
    <w:lvl w:ilvl="3" w:tplc="0409000F" w:tentative="1">
      <w:start w:val="1"/>
      <w:numFmt w:val="decimal"/>
      <w:lvlText w:val="%4."/>
      <w:lvlJc w:val="left"/>
      <w:pPr>
        <w:ind w:left="3169" w:hanging="420"/>
      </w:pPr>
    </w:lvl>
    <w:lvl w:ilvl="4" w:tplc="04090017" w:tentative="1">
      <w:start w:val="1"/>
      <w:numFmt w:val="aiueoFullWidth"/>
      <w:lvlText w:val="(%5)"/>
      <w:lvlJc w:val="left"/>
      <w:pPr>
        <w:ind w:left="3589" w:hanging="420"/>
      </w:pPr>
    </w:lvl>
    <w:lvl w:ilvl="5" w:tplc="04090011" w:tentative="1">
      <w:start w:val="1"/>
      <w:numFmt w:val="decimalEnclosedCircle"/>
      <w:lvlText w:val="%6"/>
      <w:lvlJc w:val="left"/>
      <w:pPr>
        <w:ind w:left="4009" w:hanging="420"/>
      </w:pPr>
    </w:lvl>
    <w:lvl w:ilvl="6" w:tplc="0409000F" w:tentative="1">
      <w:start w:val="1"/>
      <w:numFmt w:val="decimal"/>
      <w:lvlText w:val="%7."/>
      <w:lvlJc w:val="left"/>
      <w:pPr>
        <w:ind w:left="4429" w:hanging="420"/>
      </w:pPr>
    </w:lvl>
    <w:lvl w:ilvl="7" w:tplc="04090017" w:tentative="1">
      <w:start w:val="1"/>
      <w:numFmt w:val="aiueoFullWidth"/>
      <w:lvlText w:val="(%8)"/>
      <w:lvlJc w:val="left"/>
      <w:pPr>
        <w:ind w:left="4849" w:hanging="420"/>
      </w:pPr>
    </w:lvl>
    <w:lvl w:ilvl="8" w:tplc="04090011" w:tentative="1">
      <w:start w:val="1"/>
      <w:numFmt w:val="decimalEnclosedCircle"/>
      <w:lvlText w:val="%9"/>
      <w:lvlJc w:val="left"/>
      <w:pPr>
        <w:ind w:left="5269" w:hanging="420"/>
      </w:pPr>
    </w:lvl>
  </w:abstractNum>
  <w:abstractNum w:abstractNumId="6" w15:restartNumberingAfterBreak="0">
    <w:nsid w:val="2FC43F67"/>
    <w:multiLevelType w:val="hybridMultilevel"/>
    <w:tmpl w:val="C5249A8C"/>
    <w:lvl w:ilvl="0" w:tplc="8102B8B4">
      <w:start w:val="1"/>
      <w:numFmt w:val="decimalEnclosedCircle"/>
      <w:lvlText w:val="%1"/>
      <w:lvlJc w:val="left"/>
      <w:pPr>
        <w:ind w:left="990" w:hanging="360"/>
      </w:pPr>
      <w:rPr>
        <w:rFonts w:hint="default"/>
      </w:rPr>
    </w:lvl>
    <w:lvl w:ilvl="1" w:tplc="51A4747A">
      <w:start w:val="2"/>
      <w:numFmt w:val="decimal"/>
      <w:lvlText w:val="%2."/>
      <w:lvlJc w:val="left"/>
      <w:pPr>
        <w:ind w:left="1410" w:hanging="360"/>
      </w:pPr>
      <w:rPr>
        <w:rFonts w:hint="default"/>
      </w:rPr>
    </w:lvl>
    <w:lvl w:ilvl="2" w:tplc="51A8040A">
      <w:start w:val="2"/>
      <w:numFmt w:val="decimalFullWidth"/>
      <w:lvlText w:val="%3."/>
      <w:lvlJc w:val="left"/>
      <w:pPr>
        <w:ind w:left="1830" w:hanging="36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96C352B"/>
    <w:multiLevelType w:val="hybridMultilevel"/>
    <w:tmpl w:val="365E00BA"/>
    <w:lvl w:ilvl="0" w:tplc="59A8D66E">
      <w:start w:val="1"/>
      <w:numFmt w:val="decimalFullWidth"/>
      <w:lvlText w:val="%1．"/>
      <w:lvlJc w:val="left"/>
      <w:pPr>
        <w:ind w:left="420" w:hanging="420"/>
      </w:pPr>
      <w:rPr>
        <w:rFonts w:hint="default"/>
        <w:lang w:val="en-US"/>
      </w:rPr>
    </w:lvl>
    <w:lvl w:ilvl="1" w:tplc="A8844232">
      <w:start w:val="1"/>
      <w:numFmt w:val="decimalEnclosedCircle"/>
      <w:lvlText w:val="%2"/>
      <w:lvlJc w:val="left"/>
      <w:pPr>
        <w:ind w:left="780" w:hanging="360"/>
      </w:pPr>
      <w:rPr>
        <w:rFonts w:hint="default"/>
      </w:rPr>
    </w:lvl>
    <w:lvl w:ilvl="2" w:tplc="1FEC21CC">
      <w:start w:val="5"/>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E4C43"/>
    <w:multiLevelType w:val="hybridMultilevel"/>
    <w:tmpl w:val="22684A3E"/>
    <w:lvl w:ilvl="0" w:tplc="9EB652DE">
      <w:start w:val="2"/>
      <w:numFmt w:val="decimalEnclosedCircle"/>
      <w:lvlText w:val="%1"/>
      <w:lvlJc w:val="left"/>
      <w:pPr>
        <w:ind w:left="1069" w:hanging="360"/>
      </w:pPr>
      <w:rPr>
        <w:rFonts w:hint="default"/>
      </w:rPr>
    </w:lvl>
    <w:lvl w:ilvl="1" w:tplc="AA96F12E">
      <w:start w:val="2"/>
      <w:numFmt w:val="decimalFullWidth"/>
      <w:lvlText w:val="（%2）"/>
      <w:lvlJc w:val="left"/>
      <w:pPr>
        <w:ind w:left="1849" w:hanging="720"/>
      </w:pPr>
      <w:rPr>
        <w:rFonts w:hint="default"/>
      </w:rPr>
    </w:lvl>
    <w:lvl w:ilvl="2" w:tplc="D7906F98">
      <w:start w:val="3"/>
      <w:numFmt w:val="decimalEnclosedCircle"/>
      <w:lvlText w:val="%3"/>
      <w:lvlJc w:val="left"/>
      <w:pPr>
        <w:ind w:left="1909" w:hanging="360"/>
      </w:pPr>
      <w:rPr>
        <w:rFonts w:hint="default"/>
      </w:rPr>
    </w:lvl>
    <w:lvl w:ilvl="3" w:tplc="EC7040E6">
      <w:start w:val="1"/>
      <w:numFmt w:val="aiueoFullWidth"/>
      <w:lvlText w:val="%4．"/>
      <w:lvlJc w:val="left"/>
      <w:pPr>
        <w:ind w:left="2389" w:hanging="420"/>
      </w:pPr>
      <w:rPr>
        <w:rFonts w:hint="default"/>
      </w:r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5A006C31"/>
    <w:multiLevelType w:val="hybridMultilevel"/>
    <w:tmpl w:val="9260E4EE"/>
    <w:lvl w:ilvl="0" w:tplc="2B640420">
      <w:start w:val="1"/>
      <w:numFmt w:val="decimalFullWidth"/>
      <w:lvlText w:val="（%1）"/>
      <w:lvlJc w:val="left"/>
      <w:pPr>
        <w:ind w:left="862"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0" w15:restartNumberingAfterBreak="0">
    <w:nsid w:val="5F877A4B"/>
    <w:multiLevelType w:val="hybridMultilevel"/>
    <w:tmpl w:val="F3580390"/>
    <w:lvl w:ilvl="0" w:tplc="065EB18C">
      <w:start w:val="3"/>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B2D5CF2"/>
    <w:multiLevelType w:val="hybridMultilevel"/>
    <w:tmpl w:val="553C5344"/>
    <w:lvl w:ilvl="0" w:tplc="451A500C">
      <w:start w:val="1"/>
      <w:numFmt w:val="aiueo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6C0A0080"/>
    <w:multiLevelType w:val="hybridMultilevel"/>
    <w:tmpl w:val="3E20D36A"/>
    <w:lvl w:ilvl="0" w:tplc="ED4E6C54">
      <w:start w:val="3"/>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71DA03FF"/>
    <w:multiLevelType w:val="hybridMultilevel"/>
    <w:tmpl w:val="D7D8F278"/>
    <w:lvl w:ilvl="0" w:tplc="239203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9964312"/>
    <w:multiLevelType w:val="hybridMultilevel"/>
    <w:tmpl w:val="41AA7C28"/>
    <w:lvl w:ilvl="0" w:tplc="5CB28D54">
      <w:start w:val="5"/>
      <w:numFmt w:val="bullet"/>
      <w:lvlText w:val="・"/>
      <w:lvlJc w:val="left"/>
      <w:pPr>
        <w:ind w:left="2587" w:hanging="360"/>
      </w:pPr>
      <w:rPr>
        <w:rFonts w:ascii="游明朝" w:eastAsia="游明朝" w:hAnsi="游明朝" w:cs="ＭＳ 明朝" w:hint="eastAsia"/>
      </w:rPr>
    </w:lvl>
    <w:lvl w:ilvl="1" w:tplc="0409000B" w:tentative="1">
      <w:start w:val="1"/>
      <w:numFmt w:val="bullet"/>
      <w:lvlText w:val=""/>
      <w:lvlJc w:val="left"/>
      <w:pPr>
        <w:ind w:left="3067" w:hanging="420"/>
      </w:pPr>
      <w:rPr>
        <w:rFonts w:ascii="Wingdings" w:hAnsi="Wingdings" w:hint="default"/>
      </w:rPr>
    </w:lvl>
    <w:lvl w:ilvl="2" w:tplc="0409000D" w:tentative="1">
      <w:start w:val="1"/>
      <w:numFmt w:val="bullet"/>
      <w:lvlText w:val=""/>
      <w:lvlJc w:val="left"/>
      <w:pPr>
        <w:ind w:left="3487" w:hanging="420"/>
      </w:pPr>
      <w:rPr>
        <w:rFonts w:ascii="Wingdings" w:hAnsi="Wingdings" w:hint="default"/>
      </w:rPr>
    </w:lvl>
    <w:lvl w:ilvl="3" w:tplc="04090001" w:tentative="1">
      <w:start w:val="1"/>
      <w:numFmt w:val="bullet"/>
      <w:lvlText w:val=""/>
      <w:lvlJc w:val="left"/>
      <w:pPr>
        <w:ind w:left="3907" w:hanging="420"/>
      </w:pPr>
      <w:rPr>
        <w:rFonts w:ascii="Wingdings" w:hAnsi="Wingdings" w:hint="default"/>
      </w:rPr>
    </w:lvl>
    <w:lvl w:ilvl="4" w:tplc="0409000B" w:tentative="1">
      <w:start w:val="1"/>
      <w:numFmt w:val="bullet"/>
      <w:lvlText w:val=""/>
      <w:lvlJc w:val="left"/>
      <w:pPr>
        <w:ind w:left="4327" w:hanging="420"/>
      </w:pPr>
      <w:rPr>
        <w:rFonts w:ascii="Wingdings" w:hAnsi="Wingdings" w:hint="default"/>
      </w:rPr>
    </w:lvl>
    <w:lvl w:ilvl="5" w:tplc="0409000D" w:tentative="1">
      <w:start w:val="1"/>
      <w:numFmt w:val="bullet"/>
      <w:lvlText w:val=""/>
      <w:lvlJc w:val="left"/>
      <w:pPr>
        <w:ind w:left="4747" w:hanging="420"/>
      </w:pPr>
      <w:rPr>
        <w:rFonts w:ascii="Wingdings" w:hAnsi="Wingdings" w:hint="default"/>
      </w:rPr>
    </w:lvl>
    <w:lvl w:ilvl="6" w:tplc="04090001" w:tentative="1">
      <w:start w:val="1"/>
      <w:numFmt w:val="bullet"/>
      <w:lvlText w:val=""/>
      <w:lvlJc w:val="left"/>
      <w:pPr>
        <w:ind w:left="5167" w:hanging="420"/>
      </w:pPr>
      <w:rPr>
        <w:rFonts w:ascii="Wingdings" w:hAnsi="Wingdings" w:hint="default"/>
      </w:rPr>
    </w:lvl>
    <w:lvl w:ilvl="7" w:tplc="0409000B" w:tentative="1">
      <w:start w:val="1"/>
      <w:numFmt w:val="bullet"/>
      <w:lvlText w:val=""/>
      <w:lvlJc w:val="left"/>
      <w:pPr>
        <w:ind w:left="5587" w:hanging="420"/>
      </w:pPr>
      <w:rPr>
        <w:rFonts w:ascii="Wingdings" w:hAnsi="Wingdings" w:hint="default"/>
      </w:rPr>
    </w:lvl>
    <w:lvl w:ilvl="8" w:tplc="0409000D" w:tentative="1">
      <w:start w:val="1"/>
      <w:numFmt w:val="bullet"/>
      <w:lvlText w:val=""/>
      <w:lvlJc w:val="left"/>
      <w:pPr>
        <w:ind w:left="6007" w:hanging="420"/>
      </w:pPr>
      <w:rPr>
        <w:rFonts w:ascii="Wingdings" w:hAnsi="Wingdings" w:hint="default"/>
      </w:rPr>
    </w:lvl>
  </w:abstractNum>
  <w:abstractNum w:abstractNumId="15" w15:restartNumberingAfterBreak="0">
    <w:nsid w:val="7E4B596A"/>
    <w:multiLevelType w:val="hybridMultilevel"/>
    <w:tmpl w:val="7E783A66"/>
    <w:lvl w:ilvl="0" w:tplc="B47A2D68">
      <w:start w:val="3"/>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7"/>
  </w:num>
  <w:num w:numId="2">
    <w:abstractNumId w:val="9"/>
  </w:num>
  <w:num w:numId="3">
    <w:abstractNumId w:val="4"/>
  </w:num>
  <w:num w:numId="4">
    <w:abstractNumId w:val="13"/>
  </w:num>
  <w:num w:numId="5">
    <w:abstractNumId w:val="11"/>
  </w:num>
  <w:num w:numId="6">
    <w:abstractNumId w:val="6"/>
  </w:num>
  <w:num w:numId="7">
    <w:abstractNumId w:val="3"/>
  </w:num>
  <w:num w:numId="8">
    <w:abstractNumId w:val="15"/>
  </w:num>
  <w:num w:numId="9">
    <w:abstractNumId w:val="2"/>
  </w:num>
  <w:num w:numId="10">
    <w:abstractNumId w:val="10"/>
  </w:num>
  <w:num w:numId="11">
    <w:abstractNumId w:val="0"/>
  </w:num>
  <w:num w:numId="12">
    <w:abstractNumId w:val="1"/>
  </w:num>
  <w:num w:numId="13">
    <w:abstractNumId w:val="5"/>
  </w:num>
  <w:num w:numId="14">
    <w:abstractNumId w:val="1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97"/>
    <w:rsid w:val="00020F13"/>
    <w:rsid w:val="00034012"/>
    <w:rsid w:val="00056699"/>
    <w:rsid w:val="00063617"/>
    <w:rsid w:val="000677E8"/>
    <w:rsid w:val="0007041E"/>
    <w:rsid w:val="00093645"/>
    <w:rsid w:val="000B060B"/>
    <w:rsid w:val="000B0AA6"/>
    <w:rsid w:val="000B2910"/>
    <w:rsid w:val="000B527C"/>
    <w:rsid w:val="000C2D77"/>
    <w:rsid w:val="000C3BA3"/>
    <w:rsid w:val="000C7805"/>
    <w:rsid w:val="000D2CF8"/>
    <w:rsid w:val="000D3277"/>
    <w:rsid w:val="000D7108"/>
    <w:rsid w:val="00106A91"/>
    <w:rsid w:val="0011094D"/>
    <w:rsid w:val="0011132D"/>
    <w:rsid w:val="0012132A"/>
    <w:rsid w:val="0012584F"/>
    <w:rsid w:val="00125A38"/>
    <w:rsid w:val="00140BE1"/>
    <w:rsid w:val="00142E92"/>
    <w:rsid w:val="0015738E"/>
    <w:rsid w:val="00166BDD"/>
    <w:rsid w:val="001779CC"/>
    <w:rsid w:val="00183647"/>
    <w:rsid w:val="00184774"/>
    <w:rsid w:val="00187D49"/>
    <w:rsid w:val="001B3FFC"/>
    <w:rsid w:val="001B6418"/>
    <w:rsid w:val="001C2624"/>
    <w:rsid w:val="001C7A40"/>
    <w:rsid w:val="001E3C89"/>
    <w:rsid w:val="00203A5E"/>
    <w:rsid w:val="00204EB6"/>
    <w:rsid w:val="002148A8"/>
    <w:rsid w:val="002172B4"/>
    <w:rsid w:val="002210EB"/>
    <w:rsid w:val="002219AE"/>
    <w:rsid w:val="00243013"/>
    <w:rsid w:val="00246D30"/>
    <w:rsid w:val="00287065"/>
    <w:rsid w:val="00291CD5"/>
    <w:rsid w:val="002A2642"/>
    <w:rsid w:val="002B4450"/>
    <w:rsid w:val="002B6E6C"/>
    <w:rsid w:val="002D11EF"/>
    <w:rsid w:val="002D7790"/>
    <w:rsid w:val="002F014C"/>
    <w:rsid w:val="002F75C7"/>
    <w:rsid w:val="0030200A"/>
    <w:rsid w:val="003125BC"/>
    <w:rsid w:val="00323D64"/>
    <w:rsid w:val="00331B0B"/>
    <w:rsid w:val="00342761"/>
    <w:rsid w:val="003470D5"/>
    <w:rsid w:val="00356BF0"/>
    <w:rsid w:val="0039249A"/>
    <w:rsid w:val="0039392E"/>
    <w:rsid w:val="003B6BF1"/>
    <w:rsid w:val="003C0C72"/>
    <w:rsid w:val="003C5CF4"/>
    <w:rsid w:val="003E4150"/>
    <w:rsid w:val="003E58CA"/>
    <w:rsid w:val="003E6168"/>
    <w:rsid w:val="003E74F4"/>
    <w:rsid w:val="003F06CA"/>
    <w:rsid w:val="00414125"/>
    <w:rsid w:val="00420EC4"/>
    <w:rsid w:val="00421BA1"/>
    <w:rsid w:val="0042528D"/>
    <w:rsid w:val="00435AE9"/>
    <w:rsid w:val="00436C17"/>
    <w:rsid w:val="00437730"/>
    <w:rsid w:val="004459FB"/>
    <w:rsid w:val="00451E61"/>
    <w:rsid w:val="004621AD"/>
    <w:rsid w:val="0046295F"/>
    <w:rsid w:val="004713B1"/>
    <w:rsid w:val="00472BFA"/>
    <w:rsid w:val="00497E2B"/>
    <w:rsid w:val="004A000C"/>
    <w:rsid w:val="004C01ED"/>
    <w:rsid w:val="004D66A3"/>
    <w:rsid w:val="004D6B75"/>
    <w:rsid w:val="004E0A76"/>
    <w:rsid w:val="004E0EB7"/>
    <w:rsid w:val="004F1F47"/>
    <w:rsid w:val="00504AE6"/>
    <w:rsid w:val="00505A3E"/>
    <w:rsid w:val="00512ED9"/>
    <w:rsid w:val="00520596"/>
    <w:rsid w:val="00523C9D"/>
    <w:rsid w:val="0054252C"/>
    <w:rsid w:val="00556940"/>
    <w:rsid w:val="005630CE"/>
    <w:rsid w:val="00565025"/>
    <w:rsid w:val="005731E8"/>
    <w:rsid w:val="0057466F"/>
    <w:rsid w:val="005820DA"/>
    <w:rsid w:val="00586926"/>
    <w:rsid w:val="005964FC"/>
    <w:rsid w:val="005C5544"/>
    <w:rsid w:val="005D4E3F"/>
    <w:rsid w:val="005E1E8B"/>
    <w:rsid w:val="005E4A13"/>
    <w:rsid w:val="005F0DA3"/>
    <w:rsid w:val="005F3F55"/>
    <w:rsid w:val="00614028"/>
    <w:rsid w:val="0062749C"/>
    <w:rsid w:val="00651A13"/>
    <w:rsid w:val="00656B0E"/>
    <w:rsid w:val="00671722"/>
    <w:rsid w:val="00675527"/>
    <w:rsid w:val="006913BC"/>
    <w:rsid w:val="00691A57"/>
    <w:rsid w:val="006A167E"/>
    <w:rsid w:val="006A531D"/>
    <w:rsid w:val="006B1689"/>
    <w:rsid w:val="006B43C6"/>
    <w:rsid w:val="006B4469"/>
    <w:rsid w:val="006B5890"/>
    <w:rsid w:val="006B5AA7"/>
    <w:rsid w:val="006C0B06"/>
    <w:rsid w:val="006D787F"/>
    <w:rsid w:val="006E26FB"/>
    <w:rsid w:val="006E41B0"/>
    <w:rsid w:val="006E7172"/>
    <w:rsid w:val="006F4637"/>
    <w:rsid w:val="006F71FF"/>
    <w:rsid w:val="00702EFD"/>
    <w:rsid w:val="00754B1A"/>
    <w:rsid w:val="00765436"/>
    <w:rsid w:val="0077707A"/>
    <w:rsid w:val="00781C92"/>
    <w:rsid w:val="00786755"/>
    <w:rsid w:val="00795BED"/>
    <w:rsid w:val="00797D2F"/>
    <w:rsid w:val="007A7C3B"/>
    <w:rsid w:val="007B0FE4"/>
    <w:rsid w:val="007B4963"/>
    <w:rsid w:val="007D0654"/>
    <w:rsid w:val="007D4D18"/>
    <w:rsid w:val="007D510C"/>
    <w:rsid w:val="007F7319"/>
    <w:rsid w:val="00823F1D"/>
    <w:rsid w:val="0082678B"/>
    <w:rsid w:val="00831546"/>
    <w:rsid w:val="00834824"/>
    <w:rsid w:val="0085281A"/>
    <w:rsid w:val="00861B31"/>
    <w:rsid w:val="00862D18"/>
    <w:rsid w:val="008636B1"/>
    <w:rsid w:val="008766B4"/>
    <w:rsid w:val="008771B5"/>
    <w:rsid w:val="008835B3"/>
    <w:rsid w:val="0089559D"/>
    <w:rsid w:val="008A26B5"/>
    <w:rsid w:val="008B7054"/>
    <w:rsid w:val="008C0E5A"/>
    <w:rsid w:val="008D4C60"/>
    <w:rsid w:val="008D4F15"/>
    <w:rsid w:val="008D7DE8"/>
    <w:rsid w:val="008F1845"/>
    <w:rsid w:val="00930C22"/>
    <w:rsid w:val="0095446C"/>
    <w:rsid w:val="00955C43"/>
    <w:rsid w:val="00977D67"/>
    <w:rsid w:val="00991CCB"/>
    <w:rsid w:val="00996B53"/>
    <w:rsid w:val="009A2408"/>
    <w:rsid w:val="009A6F33"/>
    <w:rsid w:val="009B4E47"/>
    <w:rsid w:val="009C2440"/>
    <w:rsid w:val="009D0987"/>
    <w:rsid w:val="009E1973"/>
    <w:rsid w:val="009E4C08"/>
    <w:rsid w:val="009F2717"/>
    <w:rsid w:val="00A02822"/>
    <w:rsid w:val="00A10128"/>
    <w:rsid w:val="00A1497B"/>
    <w:rsid w:val="00A16089"/>
    <w:rsid w:val="00A27BF8"/>
    <w:rsid w:val="00A3066C"/>
    <w:rsid w:val="00A561FA"/>
    <w:rsid w:val="00A6763E"/>
    <w:rsid w:val="00A779A4"/>
    <w:rsid w:val="00A906BD"/>
    <w:rsid w:val="00A90E0F"/>
    <w:rsid w:val="00A91A7A"/>
    <w:rsid w:val="00A940D9"/>
    <w:rsid w:val="00AD06D0"/>
    <w:rsid w:val="00AD7410"/>
    <w:rsid w:val="00AF0F0E"/>
    <w:rsid w:val="00AF23A3"/>
    <w:rsid w:val="00B12F44"/>
    <w:rsid w:val="00B12FEE"/>
    <w:rsid w:val="00B219EA"/>
    <w:rsid w:val="00B24C38"/>
    <w:rsid w:val="00B35A8E"/>
    <w:rsid w:val="00B54E95"/>
    <w:rsid w:val="00B5706A"/>
    <w:rsid w:val="00B614A8"/>
    <w:rsid w:val="00B632AC"/>
    <w:rsid w:val="00B6463E"/>
    <w:rsid w:val="00B6529F"/>
    <w:rsid w:val="00B82A50"/>
    <w:rsid w:val="00B901F8"/>
    <w:rsid w:val="00B96586"/>
    <w:rsid w:val="00BC300E"/>
    <w:rsid w:val="00BE0EBE"/>
    <w:rsid w:val="00BF459E"/>
    <w:rsid w:val="00C06EC4"/>
    <w:rsid w:val="00C2131F"/>
    <w:rsid w:val="00C214BC"/>
    <w:rsid w:val="00C23199"/>
    <w:rsid w:val="00C3506A"/>
    <w:rsid w:val="00C36518"/>
    <w:rsid w:val="00C404AB"/>
    <w:rsid w:val="00C423CE"/>
    <w:rsid w:val="00C57003"/>
    <w:rsid w:val="00C64030"/>
    <w:rsid w:val="00C80529"/>
    <w:rsid w:val="00C925DC"/>
    <w:rsid w:val="00C9443C"/>
    <w:rsid w:val="00CA0B9D"/>
    <w:rsid w:val="00CA709F"/>
    <w:rsid w:val="00CA73DA"/>
    <w:rsid w:val="00CC323F"/>
    <w:rsid w:val="00CE6835"/>
    <w:rsid w:val="00D02B13"/>
    <w:rsid w:val="00D047F5"/>
    <w:rsid w:val="00D04989"/>
    <w:rsid w:val="00D33B56"/>
    <w:rsid w:val="00D33D5B"/>
    <w:rsid w:val="00D64497"/>
    <w:rsid w:val="00D67333"/>
    <w:rsid w:val="00D67699"/>
    <w:rsid w:val="00D67ABF"/>
    <w:rsid w:val="00D7304B"/>
    <w:rsid w:val="00DB407A"/>
    <w:rsid w:val="00DC5CB1"/>
    <w:rsid w:val="00DD598F"/>
    <w:rsid w:val="00DE461E"/>
    <w:rsid w:val="00DE73A2"/>
    <w:rsid w:val="00DF2A8A"/>
    <w:rsid w:val="00DF688C"/>
    <w:rsid w:val="00DF7471"/>
    <w:rsid w:val="00E02D57"/>
    <w:rsid w:val="00E06358"/>
    <w:rsid w:val="00E23CCB"/>
    <w:rsid w:val="00E442C2"/>
    <w:rsid w:val="00E611A5"/>
    <w:rsid w:val="00E7376E"/>
    <w:rsid w:val="00E76CA4"/>
    <w:rsid w:val="00E82F6A"/>
    <w:rsid w:val="00E8553D"/>
    <w:rsid w:val="00E8729E"/>
    <w:rsid w:val="00E97806"/>
    <w:rsid w:val="00EB3675"/>
    <w:rsid w:val="00EB4075"/>
    <w:rsid w:val="00EC777F"/>
    <w:rsid w:val="00ED6DF2"/>
    <w:rsid w:val="00F05F33"/>
    <w:rsid w:val="00F22DB8"/>
    <w:rsid w:val="00F53D66"/>
    <w:rsid w:val="00F55939"/>
    <w:rsid w:val="00F60335"/>
    <w:rsid w:val="00F85A8E"/>
    <w:rsid w:val="00F87052"/>
    <w:rsid w:val="00F965D8"/>
    <w:rsid w:val="00FA7E8F"/>
    <w:rsid w:val="00FA7EAA"/>
    <w:rsid w:val="00FC5366"/>
    <w:rsid w:val="00FD1E2F"/>
    <w:rsid w:val="00FE422E"/>
    <w:rsid w:val="00FF4A2D"/>
    <w:rsid w:val="00FF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7337D73"/>
  <w15:docId w15:val="{1D5662FC-E6DE-4FC5-ABC3-4854EFE1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497"/>
    <w:pPr>
      <w:ind w:leftChars="400" w:left="840"/>
    </w:pPr>
  </w:style>
  <w:style w:type="character" w:styleId="a4">
    <w:name w:val="Hyperlink"/>
    <w:basedOn w:val="a0"/>
    <w:uiPriority w:val="99"/>
    <w:unhideWhenUsed/>
    <w:rsid w:val="00B82A50"/>
    <w:rPr>
      <w:color w:val="0563C1" w:themeColor="hyperlink"/>
      <w:u w:val="single"/>
    </w:rPr>
  </w:style>
  <w:style w:type="paragraph" w:styleId="a5">
    <w:name w:val="header"/>
    <w:basedOn w:val="a"/>
    <w:link w:val="a6"/>
    <w:uiPriority w:val="99"/>
    <w:unhideWhenUsed/>
    <w:rsid w:val="008C0E5A"/>
    <w:pPr>
      <w:tabs>
        <w:tab w:val="center" w:pos="4252"/>
        <w:tab w:val="right" w:pos="8504"/>
      </w:tabs>
      <w:snapToGrid w:val="0"/>
    </w:pPr>
  </w:style>
  <w:style w:type="character" w:customStyle="1" w:styleId="a6">
    <w:name w:val="ヘッダー (文字)"/>
    <w:basedOn w:val="a0"/>
    <w:link w:val="a5"/>
    <w:uiPriority w:val="99"/>
    <w:rsid w:val="008C0E5A"/>
  </w:style>
  <w:style w:type="paragraph" w:styleId="a7">
    <w:name w:val="footer"/>
    <w:basedOn w:val="a"/>
    <w:link w:val="a8"/>
    <w:uiPriority w:val="99"/>
    <w:unhideWhenUsed/>
    <w:rsid w:val="008C0E5A"/>
    <w:pPr>
      <w:tabs>
        <w:tab w:val="center" w:pos="4252"/>
        <w:tab w:val="right" w:pos="8504"/>
      </w:tabs>
      <w:snapToGrid w:val="0"/>
    </w:pPr>
  </w:style>
  <w:style w:type="character" w:customStyle="1" w:styleId="a8">
    <w:name w:val="フッター (文字)"/>
    <w:basedOn w:val="a0"/>
    <w:link w:val="a7"/>
    <w:uiPriority w:val="99"/>
    <w:rsid w:val="008C0E5A"/>
  </w:style>
  <w:style w:type="table" w:styleId="a9">
    <w:name w:val="Table Grid"/>
    <w:basedOn w:val="a1"/>
    <w:uiPriority w:val="39"/>
    <w:rsid w:val="00E4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869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926"/>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FF542E"/>
  </w:style>
  <w:style w:type="character" w:customStyle="1" w:styleId="ad">
    <w:name w:val="日付 (文字)"/>
    <w:basedOn w:val="a0"/>
    <w:link w:val="ac"/>
    <w:uiPriority w:val="99"/>
    <w:semiHidden/>
    <w:rsid w:val="00FF542E"/>
  </w:style>
  <w:style w:type="paragraph" w:styleId="ae">
    <w:name w:val="No Spacing"/>
    <w:uiPriority w:val="1"/>
    <w:qFormat/>
    <w:rsid w:val="006B43C6"/>
    <w:pPr>
      <w:widowControl w:val="0"/>
      <w:jc w:val="both"/>
    </w:pPr>
  </w:style>
  <w:style w:type="paragraph" w:customStyle="1" w:styleId="Default">
    <w:name w:val="Default"/>
    <w:rsid w:val="00BE0EBE"/>
    <w:pPr>
      <w:widowControl w:val="0"/>
      <w:autoSpaceDE w:val="0"/>
      <w:autoSpaceDN w:val="0"/>
      <w:adjustRightInd w:val="0"/>
    </w:pPr>
    <w:rPr>
      <w:rFonts w:ascii="游明朝" w:eastAsia="游明朝" w:cs="游明朝"/>
      <w:color w:val="000000"/>
      <w:kern w:val="0"/>
      <w:sz w:val="24"/>
      <w:szCs w:val="24"/>
    </w:rPr>
  </w:style>
  <w:style w:type="character" w:customStyle="1" w:styleId="ky2igmncmogjharherah">
    <w:name w:val="ky2igmncmogjharherah"/>
    <w:basedOn w:val="a0"/>
    <w:rsid w:val="00F22DB8"/>
  </w:style>
  <w:style w:type="paragraph" w:styleId="Web">
    <w:name w:val="Normal (Web)"/>
    <w:basedOn w:val="a"/>
    <w:uiPriority w:val="99"/>
    <w:semiHidden/>
    <w:unhideWhenUsed/>
    <w:rsid w:val="006B5A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2B4450"/>
    <w:rPr>
      <w:sz w:val="18"/>
      <w:szCs w:val="18"/>
    </w:rPr>
  </w:style>
  <w:style w:type="paragraph" w:styleId="af0">
    <w:name w:val="annotation text"/>
    <w:basedOn w:val="a"/>
    <w:link w:val="af1"/>
    <w:uiPriority w:val="99"/>
    <w:semiHidden/>
    <w:unhideWhenUsed/>
    <w:rsid w:val="002B4450"/>
    <w:pPr>
      <w:jc w:val="left"/>
    </w:pPr>
  </w:style>
  <w:style w:type="character" w:customStyle="1" w:styleId="af1">
    <w:name w:val="コメント文字列 (文字)"/>
    <w:basedOn w:val="a0"/>
    <w:link w:val="af0"/>
    <w:uiPriority w:val="99"/>
    <w:semiHidden/>
    <w:rsid w:val="002B4450"/>
  </w:style>
  <w:style w:type="paragraph" w:styleId="af2">
    <w:name w:val="Revision"/>
    <w:hidden/>
    <w:uiPriority w:val="99"/>
    <w:semiHidden/>
    <w:rsid w:val="002B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3631">
      <w:bodyDiv w:val="1"/>
      <w:marLeft w:val="0"/>
      <w:marRight w:val="0"/>
      <w:marTop w:val="0"/>
      <w:marBottom w:val="0"/>
      <w:divBdr>
        <w:top w:val="none" w:sz="0" w:space="0" w:color="auto"/>
        <w:left w:val="none" w:sz="0" w:space="0" w:color="auto"/>
        <w:bottom w:val="none" w:sz="0" w:space="0" w:color="auto"/>
        <w:right w:val="none" w:sz="0" w:space="0" w:color="auto"/>
      </w:divBdr>
    </w:div>
    <w:div w:id="79372442">
      <w:bodyDiv w:val="1"/>
      <w:marLeft w:val="0"/>
      <w:marRight w:val="0"/>
      <w:marTop w:val="0"/>
      <w:marBottom w:val="0"/>
      <w:divBdr>
        <w:top w:val="none" w:sz="0" w:space="0" w:color="auto"/>
        <w:left w:val="none" w:sz="0" w:space="0" w:color="auto"/>
        <w:bottom w:val="none" w:sz="0" w:space="0" w:color="auto"/>
        <w:right w:val="none" w:sz="0" w:space="0" w:color="auto"/>
      </w:divBdr>
    </w:div>
    <w:div w:id="275718203">
      <w:bodyDiv w:val="1"/>
      <w:marLeft w:val="0"/>
      <w:marRight w:val="0"/>
      <w:marTop w:val="0"/>
      <w:marBottom w:val="0"/>
      <w:divBdr>
        <w:top w:val="none" w:sz="0" w:space="0" w:color="auto"/>
        <w:left w:val="none" w:sz="0" w:space="0" w:color="auto"/>
        <w:bottom w:val="none" w:sz="0" w:space="0" w:color="auto"/>
        <w:right w:val="none" w:sz="0" w:space="0" w:color="auto"/>
      </w:divBdr>
    </w:div>
    <w:div w:id="834220717">
      <w:bodyDiv w:val="1"/>
      <w:marLeft w:val="0"/>
      <w:marRight w:val="0"/>
      <w:marTop w:val="0"/>
      <w:marBottom w:val="0"/>
      <w:divBdr>
        <w:top w:val="none" w:sz="0" w:space="0" w:color="auto"/>
        <w:left w:val="none" w:sz="0" w:space="0" w:color="auto"/>
        <w:bottom w:val="none" w:sz="0" w:space="0" w:color="auto"/>
        <w:right w:val="none" w:sz="0" w:space="0" w:color="auto"/>
      </w:divBdr>
    </w:div>
    <w:div w:id="977296020">
      <w:bodyDiv w:val="1"/>
      <w:marLeft w:val="0"/>
      <w:marRight w:val="0"/>
      <w:marTop w:val="0"/>
      <w:marBottom w:val="0"/>
      <w:divBdr>
        <w:top w:val="none" w:sz="0" w:space="0" w:color="auto"/>
        <w:left w:val="none" w:sz="0" w:space="0" w:color="auto"/>
        <w:bottom w:val="none" w:sz="0" w:space="0" w:color="auto"/>
        <w:right w:val="none" w:sz="0" w:space="0" w:color="auto"/>
      </w:divBdr>
    </w:div>
    <w:div w:id="1767916691">
      <w:bodyDiv w:val="1"/>
      <w:marLeft w:val="0"/>
      <w:marRight w:val="0"/>
      <w:marTop w:val="0"/>
      <w:marBottom w:val="0"/>
      <w:divBdr>
        <w:top w:val="none" w:sz="0" w:space="0" w:color="auto"/>
        <w:left w:val="none" w:sz="0" w:space="0" w:color="auto"/>
        <w:bottom w:val="none" w:sz="0" w:space="0" w:color="auto"/>
        <w:right w:val="none" w:sz="0" w:space="0" w:color="auto"/>
      </w:divBdr>
    </w:div>
    <w:div w:id="17680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90940-D8A2-4D53-9D3C-15D1AA5A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1027</Words>
  <Characters>5854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us27002</cp:lastModifiedBy>
  <cp:revision>2</cp:revision>
  <cp:lastPrinted>2025-04-11T06:20:00Z</cp:lastPrinted>
  <dcterms:created xsi:type="dcterms:W3CDTF">2025-04-15T04:54:00Z</dcterms:created>
  <dcterms:modified xsi:type="dcterms:W3CDTF">2025-04-15T04:54:00Z</dcterms:modified>
</cp:coreProperties>
</file>