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7D7" w:rsidRDefault="00C457D7">
      <w:pPr>
        <w:adjustRightInd w:val="0"/>
        <w:rPr>
          <w:rFonts w:hAnsi="Century"/>
        </w:rPr>
      </w:pPr>
      <w:bookmarkStart w:id="0" w:name="_GoBack"/>
      <w:bookmarkEnd w:id="0"/>
      <w:r>
        <w:rPr>
          <w:rFonts w:hAnsi="Century" w:hint="eastAsia"/>
        </w:rPr>
        <w:t>別表</w:t>
      </w:r>
      <w:r>
        <w:rPr>
          <w:rFonts w:hAnsi="Century"/>
        </w:rPr>
        <w:t>2</w:t>
      </w:r>
    </w:p>
    <w:p w:rsidR="00C457D7" w:rsidRDefault="00C457D7">
      <w:pPr>
        <w:adjustRightInd w:val="0"/>
        <w:rPr>
          <w:rFonts w:hAnsi="Century"/>
        </w:rPr>
      </w:pPr>
    </w:p>
    <w:p w:rsidR="00C457D7" w:rsidRDefault="00C457D7">
      <w:pPr>
        <w:adjustRightInd w:val="0"/>
        <w:jc w:val="center"/>
        <w:rPr>
          <w:rFonts w:hAnsi="Century"/>
        </w:rPr>
      </w:pPr>
      <w:r w:rsidRPr="00E20B92">
        <w:rPr>
          <w:rFonts w:hAnsi="Century" w:hint="eastAsia"/>
          <w:sz w:val="24"/>
        </w:rPr>
        <w:t>納付状況確認同意書</w:t>
      </w:r>
    </w:p>
    <w:p w:rsidR="00C457D7" w:rsidRDefault="00C457D7">
      <w:pPr>
        <w:adjustRightInd w:val="0"/>
        <w:rPr>
          <w:rFonts w:hAnsi="Century"/>
        </w:rPr>
      </w:pPr>
    </w:p>
    <w:p w:rsidR="00C457D7" w:rsidRDefault="00C457D7">
      <w:pPr>
        <w:adjustRightInd w:val="0"/>
        <w:ind w:left="210" w:hanging="210"/>
        <w:rPr>
          <w:rFonts w:hAnsi="Century"/>
        </w:rPr>
      </w:pPr>
      <w:r>
        <w:rPr>
          <w:rFonts w:hAnsi="Century" w:hint="eastAsia"/>
        </w:rPr>
        <w:t xml:space="preserve">　　私は、行政サービス等の申請をするに当たり、上川町町税等の滞納者に対する行政サービス等の制限に関する条例第</w:t>
      </w:r>
      <w:r>
        <w:rPr>
          <w:rFonts w:hAnsi="Century"/>
        </w:rPr>
        <w:t>7</w:t>
      </w:r>
      <w:r>
        <w:rPr>
          <w:rFonts w:hAnsi="Century" w:hint="eastAsia"/>
        </w:rPr>
        <w:t>条の規定に基づき、</w:t>
      </w:r>
    </w:p>
    <w:p w:rsidR="00C457D7" w:rsidRDefault="00C457D7">
      <w:pPr>
        <w:adjustRightInd w:val="0"/>
        <w:rPr>
          <w:rFonts w:hAnsi="Century"/>
        </w:rPr>
      </w:pPr>
      <w:r>
        <w:rPr>
          <w:rFonts w:hAnsi="Century" w:hint="eastAsia"/>
        </w:rPr>
        <w:t xml:space="preserve">　私の</w:t>
      </w:r>
    </w:p>
    <w:p w:rsidR="00C457D7" w:rsidRDefault="00C457D7">
      <w:pPr>
        <w:adjustRightInd w:val="0"/>
        <w:rPr>
          <w:rFonts w:hAnsi="Century"/>
        </w:rPr>
      </w:pPr>
      <w:r>
        <w:rPr>
          <w:rFonts w:hAnsi="Century" w:hint="eastAsia"/>
        </w:rPr>
        <w:t xml:space="preserve">　</w:t>
      </w:r>
      <w:r>
        <w:rPr>
          <w:rFonts w:hAnsi="Century"/>
        </w:rPr>
        <w:t>(1)</w:t>
      </w:r>
      <w:r>
        <w:rPr>
          <w:rFonts w:hAnsi="Century" w:hint="eastAsia"/>
        </w:rPr>
        <w:t xml:space="preserve">　上川町税条例、国民健康保険税条例、都市計画税条例に規定する税</w:t>
      </w:r>
    </w:p>
    <w:p w:rsidR="00C457D7" w:rsidRDefault="00C457D7">
      <w:pPr>
        <w:adjustRightInd w:val="0"/>
        <w:rPr>
          <w:rFonts w:hAnsi="Century"/>
        </w:rPr>
      </w:pPr>
      <w:r>
        <w:rPr>
          <w:rFonts w:hAnsi="Century" w:hint="eastAsia"/>
        </w:rPr>
        <w:t xml:space="preserve">　</w:t>
      </w:r>
      <w:r>
        <w:rPr>
          <w:rFonts w:hAnsi="Century"/>
        </w:rPr>
        <w:t>(2)</w:t>
      </w:r>
      <w:r>
        <w:rPr>
          <w:rFonts w:hAnsi="Century" w:hint="eastAsia"/>
        </w:rPr>
        <w:t xml:space="preserve">　上川町介護保険条例に規定する保険料</w:t>
      </w:r>
    </w:p>
    <w:p w:rsidR="00C457D7" w:rsidRDefault="00C457D7">
      <w:pPr>
        <w:adjustRightInd w:val="0"/>
        <w:rPr>
          <w:rFonts w:hAnsi="Century"/>
        </w:rPr>
      </w:pPr>
      <w:r>
        <w:rPr>
          <w:rFonts w:hAnsi="Century" w:hint="eastAsia"/>
        </w:rPr>
        <w:t xml:space="preserve">　</w:t>
      </w:r>
      <w:r>
        <w:rPr>
          <w:rFonts w:hAnsi="Century"/>
        </w:rPr>
        <w:t>(3)</w:t>
      </w:r>
      <w:r>
        <w:rPr>
          <w:rFonts w:hAnsi="Century" w:hint="eastAsia"/>
        </w:rPr>
        <w:t xml:space="preserve">　上川町保育所条例、上川町立特別保育所条例に規定する保育料</w:t>
      </w:r>
    </w:p>
    <w:p w:rsidR="00C457D7" w:rsidRDefault="00C457D7">
      <w:pPr>
        <w:adjustRightInd w:val="0"/>
        <w:rPr>
          <w:rFonts w:hAnsi="Century"/>
        </w:rPr>
      </w:pPr>
      <w:r>
        <w:rPr>
          <w:rFonts w:hAnsi="Century" w:hint="eastAsia"/>
        </w:rPr>
        <w:t xml:space="preserve">　</w:t>
      </w:r>
      <w:r>
        <w:rPr>
          <w:rFonts w:hAnsi="Century"/>
        </w:rPr>
        <w:t>(4)</w:t>
      </w:r>
      <w:r>
        <w:rPr>
          <w:rFonts w:hAnsi="Century" w:hint="eastAsia"/>
        </w:rPr>
        <w:t xml:space="preserve">　上川町営住宅管理条例、上川町特定公共賃貸住宅管理条例に規定する家賃等</w:t>
      </w:r>
    </w:p>
    <w:p w:rsidR="00C457D7" w:rsidRDefault="00C457D7">
      <w:pPr>
        <w:adjustRightInd w:val="0"/>
        <w:rPr>
          <w:rFonts w:hAnsi="Century"/>
        </w:rPr>
      </w:pPr>
      <w:r>
        <w:rPr>
          <w:rFonts w:hAnsi="Century" w:hint="eastAsia"/>
        </w:rPr>
        <w:t xml:space="preserve">　</w:t>
      </w:r>
      <w:r>
        <w:rPr>
          <w:rFonts w:hAnsi="Century"/>
        </w:rPr>
        <w:t>(5)</w:t>
      </w:r>
      <w:r>
        <w:rPr>
          <w:rFonts w:hAnsi="Century" w:hint="eastAsia"/>
        </w:rPr>
        <w:t xml:space="preserve">　上川町財務規則に規定する使用料</w:t>
      </w:r>
    </w:p>
    <w:p w:rsidR="00C457D7" w:rsidRDefault="00C457D7">
      <w:pPr>
        <w:adjustRightInd w:val="0"/>
        <w:rPr>
          <w:rFonts w:hAnsi="Century"/>
        </w:rPr>
      </w:pPr>
      <w:r>
        <w:rPr>
          <w:rFonts w:hAnsi="Century" w:hint="eastAsia"/>
        </w:rPr>
        <w:t xml:space="preserve">　</w:t>
      </w:r>
      <w:r>
        <w:rPr>
          <w:rFonts w:hAnsi="Century"/>
        </w:rPr>
        <w:t>(6)</w:t>
      </w:r>
      <w:r>
        <w:rPr>
          <w:rFonts w:hAnsi="Century" w:hint="eastAsia"/>
        </w:rPr>
        <w:t xml:space="preserve">　上川町公共下水道条例に規定する使用料</w:t>
      </w:r>
    </w:p>
    <w:p w:rsidR="00C457D7" w:rsidRDefault="00C457D7">
      <w:pPr>
        <w:adjustRightInd w:val="0"/>
        <w:rPr>
          <w:rFonts w:hAnsi="Century"/>
        </w:rPr>
      </w:pPr>
      <w:r>
        <w:rPr>
          <w:rFonts w:hAnsi="Century" w:hint="eastAsia"/>
        </w:rPr>
        <w:t xml:space="preserve">　</w:t>
      </w:r>
      <w:r>
        <w:rPr>
          <w:rFonts w:hAnsi="Century"/>
        </w:rPr>
        <w:t>(7)</w:t>
      </w:r>
      <w:r>
        <w:rPr>
          <w:rFonts w:hAnsi="Century" w:hint="eastAsia"/>
        </w:rPr>
        <w:t xml:space="preserve">　上川町公共下水道事業受益者分担に関する条例に規定する分担金</w:t>
      </w:r>
    </w:p>
    <w:p w:rsidR="00C457D7" w:rsidRDefault="00C457D7">
      <w:pPr>
        <w:adjustRightInd w:val="0"/>
        <w:rPr>
          <w:rFonts w:hAnsi="Century"/>
        </w:rPr>
      </w:pPr>
      <w:r>
        <w:rPr>
          <w:rFonts w:hAnsi="Century" w:hint="eastAsia"/>
        </w:rPr>
        <w:t xml:space="preserve">　</w:t>
      </w:r>
      <w:r>
        <w:rPr>
          <w:rFonts w:hAnsi="Century"/>
        </w:rPr>
        <w:t>(8)</w:t>
      </w:r>
      <w:r>
        <w:rPr>
          <w:rFonts w:hAnsi="Century" w:hint="eastAsia"/>
        </w:rPr>
        <w:t xml:space="preserve">　上川町水道事業給水条例に規定する使用料</w:t>
      </w:r>
    </w:p>
    <w:p w:rsidR="00C457D7" w:rsidRDefault="00C457D7">
      <w:pPr>
        <w:adjustRightInd w:val="0"/>
        <w:rPr>
          <w:rFonts w:hAnsi="Century"/>
        </w:rPr>
      </w:pPr>
      <w:r>
        <w:rPr>
          <w:rFonts w:hAnsi="Century" w:hint="eastAsia"/>
        </w:rPr>
        <w:t xml:space="preserve">　</w:t>
      </w:r>
      <w:r>
        <w:rPr>
          <w:rFonts w:hAnsi="Century"/>
        </w:rPr>
        <w:t>(9)</w:t>
      </w:r>
      <w:r>
        <w:rPr>
          <w:rFonts w:hAnsi="Century" w:hint="eastAsia"/>
        </w:rPr>
        <w:t xml:space="preserve">　国民健康保険上川町立診療所設置条例に規定する使用料及び手数料</w:t>
      </w:r>
    </w:p>
    <w:p w:rsidR="00C457D7" w:rsidRDefault="00C457D7">
      <w:pPr>
        <w:adjustRightInd w:val="0"/>
        <w:rPr>
          <w:rFonts w:hAnsi="Century"/>
        </w:rPr>
      </w:pPr>
      <w:r>
        <w:rPr>
          <w:rFonts w:hAnsi="Century" w:hint="eastAsia"/>
        </w:rPr>
        <w:t xml:space="preserve">　</w:t>
      </w:r>
      <w:r>
        <w:rPr>
          <w:rFonts w:hAnsi="Century"/>
        </w:rPr>
        <w:t>(10)</w:t>
      </w:r>
      <w:r>
        <w:rPr>
          <w:rFonts w:hAnsi="Century" w:hint="eastAsia"/>
        </w:rPr>
        <w:t xml:space="preserve">　上川町立介護老人保健施設設置条例に規定する利用料、使用料及び手数料</w:t>
      </w:r>
    </w:p>
    <w:p w:rsidR="00C457D7" w:rsidRDefault="00C457D7">
      <w:pPr>
        <w:adjustRightInd w:val="0"/>
        <w:rPr>
          <w:rFonts w:hAnsi="Century"/>
        </w:rPr>
      </w:pPr>
    </w:p>
    <w:p w:rsidR="00C457D7" w:rsidRDefault="00C457D7">
      <w:pPr>
        <w:adjustRightInd w:val="0"/>
        <w:rPr>
          <w:rFonts w:hAnsi="Century"/>
        </w:rPr>
      </w:pPr>
      <w:r>
        <w:rPr>
          <w:rFonts w:hAnsi="Century" w:hint="eastAsia"/>
        </w:rPr>
        <w:t xml:space="preserve">　の納付状況について確認することに同意いたします。</w:t>
      </w:r>
    </w:p>
    <w:p w:rsidR="00C457D7" w:rsidRDefault="00E20B92">
      <w:pPr>
        <w:adjustRightInd w:val="0"/>
        <w:rPr>
          <w:rFonts w:hAnsi="Century"/>
        </w:rPr>
      </w:pPr>
      <w:r>
        <w:rPr>
          <w:rFonts w:hAnsi="Century" w:hint="eastAsia"/>
        </w:rPr>
        <w:t xml:space="preserve">　なお、翌年度</w:t>
      </w:r>
      <w:r w:rsidR="00C457D7">
        <w:rPr>
          <w:rFonts w:hAnsi="Century" w:hint="eastAsia"/>
        </w:rPr>
        <w:t>以降も、標記の件について調査することに同意いたします。</w:t>
      </w:r>
    </w:p>
    <w:p w:rsidR="00C457D7" w:rsidRDefault="00C457D7">
      <w:pPr>
        <w:adjustRightInd w:val="0"/>
        <w:rPr>
          <w:rFonts w:hAnsi="Century"/>
        </w:rPr>
      </w:pPr>
    </w:p>
    <w:p w:rsidR="00C457D7" w:rsidRDefault="00C457D7">
      <w:pPr>
        <w:adjustRightInd w:val="0"/>
        <w:rPr>
          <w:rFonts w:hAnsi="Century"/>
        </w:rPr>
      </w:pPr>
    </w:p>
    <w:p w:rsidR="00E20B92" w:rsidRDefault="00E20B92">
      <w:pPr>
        <w:adjustRightInd w:val="0"/>
        <w:rPr>
          <w:rFonts w:hAnsi="Century"/>
        </w:rPr>
      </w:pPr>
    </w:p>
    <w:p w:rsidR="00C457D7" w:rsidRDefault="00070989">
      <w:pPr>
        <w:adjustRightInd w:val="0"/>
        <w:jc w:val="right"/>
        <w:rPr>
          <w:rFonts w:hAnsi="Century"/>
        </w:rPr>
      </w:pPr>
      <w:r>
        <w:rPr>
          <w:rFonts w:hAnsi="Century" w:hint="eastAsia"/>
          <w:sz w:val="24"/>
        </w:rPr>
        <w:t>令和</w:t>
      </w:r>
      <w:r w:rsidR="00E20B92" w:rsidRPr="00E20B92">
        <w:rPr>
          <w:rFonts w:hAnsi="Century" w:hint="eastAsia"/>
          <w:sz w:val="24"/>
        </w:rPr>
        <w:t xml:space="preserve">　　　</w:t>
      </w:r>
      <w:r w:rsidR="00C457D7" w:rsidRPr="00E20B92">
        <w:rPr>
          <w:rFonts w:hAnsi="Century" w:hint="eastAsia"/>
          <w:sz w:val="24"/>
        </w:rPr>
        <w:t>年</w:t>
      </w:r>
      <w:r w:rsidR="00E20B92" w:rsidRPr="00E20B92">
        <w:rPr>
          <w:rFonts w:hAnsi="Century" w:hint="eastAsia"/>
          <w:sz w:val="24"/>
        </w:rPr>
        <w:t xml:space="preserve">　</w:t>
      </w:r>
      <w:r w:rsidR="00C457D7" w:rsidRPr="00E20B92">
        <w:rPr>
          <w:rFonts w:hAnsi="Century" w:hint="eastAsia"/>
          <w:sz w:val="24"/>
        </w:rPr>
        <w:t xml:space="preserve">　　月</w:t>
      </w:r>
      <w:r w:rsidR="00E20B92" w:rsidRPr="00E20B92">
        <w:rPr>
          <w:rFonts w:hAnsi="Century" w:hint="eastAsia"/>
          <w:sz w:val="24"/>
        </w:rPr>
        <w:t xml:space="preserve">　</w:t>
      </w:r>
      <w:r w:rsidR="00C457D7" w:rsidRPr="00E20B92">
        <w:rPr>
          <w:rFonts w:hAnsi="Century" w:hint="eastAsia"/>
          <w:sz w:val="24"/>
        </w:rPr>
        <w:t xml:space="preserve">　　日　</w:t>
      </w:r>
      <w:r w:rsidR="00C457D7">
        <w:rPr>
          <w:rFonts w:hAnsi="Century" w:hint="eastAsia"/>
        </w:rPr>
        <w:t xml:space="preserve">　　</w:t>
      </w:r>
    </w:p>
    <w:p w:rsidR="00C457D7" w:rsidRDefault="00C457D7">
      <w:pPr>
        <w:adjustRightInd w:val="0"/>
        <w:rPr>
          <w:rFonts w:hAnsi="Century"/>
        </w:rPr>
      </w:pPr>
    </w:p>
    <w:p w:rsidR="00C457D7" w:rsidRDefault="00C457D7">
      <w:pPr>
        <w:adjustRightInd w:val="0"/>
        <w:rPr>
          <w:rFonts w:hAnsi="Century"/>
        </w:rPr>
      </w:pPr>
    </w:p>
    <w:p w:rsidR="00C457D7" w:rsidRPr="00E20B92" w:rsidRDefault="00C457D7">
      <w:pPr>
        <w:adjustRightInd w:val="0"/>
        <w:rPr>
          <w:rFonts w:hAnsi="Century"/>
          <w:sz w:val="24"/>
        </w:rPr>
      </w:pPr>
      <w:r>
        <w:rPr>
          <w:rFonts w:hAnsi="Century" w:hint="eastAsia"/>
        </w:rPr>
        <w:t xml:space="preserve">　　　　</w:t>
      </w:r>
      <w:r w:rsidRPr="00E20B92">
        <w:rPr>
          <w:rFonts w:hAnsi="Century" w:hint="eastAsia"/>
          <w:sz w:val="24"/>
        </w:rPr>
        <w:t>上川町長　　　　様</w:t>
      </w:r>
    </w:p>
    <w:p w:rsidR="00C457D7" w:rsidRPr="00E20B92" w:rsidRDefault="00C457D7">
      <w:pPr>
        <w:adjustRightInd w:val="0"/>
        <w:jc w:val="right"/>
        <w:rPr>
          <w:rFonts w:hAnsi="Century"/>
          <w:sz w:val="24"/>
          <w:u w:val="single"/>
        </w:rPr>
      </w:pPr>
      <w:r w:rsidRPr="00E20B92">
        <w:rPr>
          <w:rFonts w:hAnsi="Century" w:hint="eastAsia"/>
          <w:spacing w:val="105"/>
          <w:sz w:val="24"/>
          <w:u w:val="single"/>
        </w:rPr>
        <w:t>住</w:t>
      </w:r>
      <w:r w:rsidRPr="00E20B92">
        <w:rPr>
          <w:rFonts w:hAnsi="Century" w:hint="eastAsia"/>
          <w:sz w:val="24"/>
          <w:u w:val="single"/>
        </w:rPr>
        <w:t xml:space="preserve">所　</w:t>
      </w:r>
      <w:r w:rsidR="00E20B92" w:rsidRPr="00E20B92">
        <w:rPr>
          <w:rFonts w:hAnsi="Century" w:hint="eastAsia"/>
          <w:sz w:val="24"/>
          <w:u w:val="single"/>
        </w:rPr>
        <w:t>上川町</w:t>
      </w:r>
      <w:r w:rsidRPr="00E20B92">
        <w:rPr>
          <w:rFonts w:hAnsi="Century" w:hint="eastAsia"/>
          <w:sz w:val="24"/>
          <w:u w:val="single"/>
        </w:rPr>
        <w:t xml:space="preserve">　　　　　　　　　　</w:t>
      </w:r>
    </w:p>
    <w:p w:rsidR="00E20B92" w:rsidRPr="00E20B92" w:rsidRDefault="00E20B92">
      <w:pPr>
        <w:adjustRightInd w:val="0"/>
        <w:jc w:val="right"/>
        <w:rPr>
          <w:rFonts w:hAnsi="Century"/>
          <w:sz w:val="24"/>
        </w:rPr>
      </w:pPr>
    </w:p>
    <w:p w:rsidR="00C457D7" w:rsidRPr="00E20B92" w:rsidRDefault="005519A1">
      <w:pPr>
        <w:adjustRightInd w:val="0"/>
        <w:jc w:val="right"/>
        <w:rPr>
          <w:rFonts w:hAnsi="Century"/>
          <w:u w:val="single"/>
        </w:rPr>
      </w:pPr>
      <w:r>
        <w:rPr>
          <w:noProof/>
        </w:rPr>
        <mc:AlternateContent>
          <mc:Choice Requires="wps">
            <w:drawing>
              <wp:anchor distT="0" distB="0" distL="114300" distR="114300" simplePos="0" relativeHeight="251657728" behindDoc="0" locked="0" layoutInCell="0" allowOverlap="1">
                <wp:simplePos x="0" y="0"/>
                <wp:positionH relativeFrom="column">
                  <wp:posOffset>5250815</wp:posOffset>
                </wp:positionH>
                <wp:positionV relativeFrom="paragraph">
                  <wp:posOffset>28575</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945EC2" id="Oval 2" o:spid="_x0000_s1026" style="position:absolute;left:0;text-align:left;margin-left:413.45pt;margin-top:2.2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" o:allowincell="f" filled="f" strokeweight=".5pt">
                <o:lock v:ext="edit" aspectratio="t"/>
              </v:oval>
            </w:pict>
          </mc:Fallback>
        </mc:AlternateContent>
      </w:r>
      <w:r w:rsidR="00C457D7" w:rsidRPr="00E20B92">
        <w:rPr>
          <w:rFonts w:hAnsi="Century" w:hint="eastAsia"/>
          <w:spacing w:val="105"/>
          <w:sz w:val="24"/>
          <w:u w:val="single"/>
        </w:rPr>
        <w:t>氏</w:t>
      </w:r>
      <w:r w:rsidR="00C457D7" w:rsidRPr="00E20B92">
        <w:rPr>
          <w:rFonts w:hAnsi="Century" w:hint="eastAsia"/>
          <w:sz w:val="24"/>
          <w:u w:val="single"/>
        </w:rPr>
        <w:t xml:space="preserve">名　</w:t>
      </w:r>
      <w:r w:rsidR="00E20B92" w:rsidRPr="00E20B92">
        <w:rPr>
          <w:rFonts w:hAnsi="Century" w:hint="eastAsia"/>
          <w:sz w:val="24"/>
          <w:u w:val="single"/>
        </w:rPr>
        <w:t xml:space="preserve">　　　</w:t>
      </w:r>
      <w:r w:rsidR="00C457D7" w:rsidRPr="00E20B92">
        <w:rPr>
          <w:rFonts w:hAnsi="Century" w:hint="eastAsia"/>
          <w:sz w:val="24"/>
          <w:u w:val="single"/>
        </w:rPr>
        <w:t xml:space="preserve">　　　　　　　　　</w:t>
      </w:r>
      <w:r w:rsidR="00C457D7" w:rsidRPr="00E20B92">
        <w:rPr>
          <w:rFonts w:hAnsi="Century" w:hint="eastAsia"/>
          <w:u w:val="single"/>
        </w:rPr>
        <w:t>印</w:t>
      </w:r>
    </w:p>
    <w:sectPr w:rsidR="00C457D7" w:rsidRPr="00E20B92">
      <w:endnotePr>
        <w:numStart w:val="0"/>
      </w:endnotePr>
      <w:type w:val="nextColumn"/>
      <w:pgSz w:w="11900" w:h="16832" w:code="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BD7" w:rsidRDefault="00886BD7" w:rsidP="00C457D7">
      <w:r>
        <w:separator/>
      </w:r>
    </w:p>
  </w:endnote>
  <w:endnote w:type="continuationSeparator" w:id="0">
    <w:p w:rsidR="00886BD7" w:rsidRDefault="00886BD7" w:rsidP="00C4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BD7" w:rsidRDefault="00886BD7" w:rsidP="00C457D7">
      <w:r>
        <w:separator/>
      </w:r>
    </w:p>
  </w:footnote>
  <w:footnote w:type="continuationSeparator" w:id="0">
    <w:p w:rsidR="00886BD7" w:rsidRDefault="00886BD7" w:rsidP="00C45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7D7"/>
    <w:rsid w:val="00070989"/>
    <w:rsid w:val="00075685"/>
    <w:rsid w:val="005519A1"/>
    <w:rsid w:val="00886BD7"/>
    <w:rsid w:val="00C457D7"/>
    <w:rsid w:val="00E20B92"/>
    <w:rsid w:val="00F74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59D0C4A5-4F2A-4108-A969-15473393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457D7"/>
    <w:pPr>
      <w:tabs>
        <w:tab w:val="center" w:pos="4252"/>
        <w:tab w:val="right" w:pos="8504"/>
      </w:tabs>
      <w:snapToGrid w:val="0"/>
    </w:pPr>
  </w:style>
  <w:style w:type="character" w:customStyle="1" w:styleId="a4">
    <w:name w:val="ヘッダー (文字)"/>
    <w:basedOn w:val="a0"/>
    <w:link w:val="a3"/>
    <w:uiPriority w:val="99"/>
    <w:semiHidden/>
    <w:locked/>
    <w:rsid w:val="00C457D7"/>
    <w:rPr>
      <w:rFonts w:ascii="ＭＳ 明朝" w:eastAsia="ＭＳ 明朝" w:cs="Times New Roman"/>
      <w:snapToGrid w:val="0"/>
      <w:sz w:val="21"/>
    </w:rPr>
  </w:style>
  <w:style w:type="paragraph" w:styleId="a5">
    <w:name w:val="footer"/>
    <w:basedOn w:val="a"/>
    <w:link w:val="a6"/>
    <w:uiPriority w:val="99"/>
    <w:semiHidden/>
    <w:unhideWhenUsed/>
    <w:rsid w:val="00C457D7"/>
    <w:pPr>
      <w:tabs>
        <w:tab w:val="center" w:pos="4252"/>
        <w:tab w:val="right" w:pos="8504"/>
      </w:tabs>
      <w:snapToGrid w:val="0"/>
    </w:pPr>
  </w:style>
  <w:style w:type="character" w:customStyle="1" w:styleId="a6">
    <w:name w:val="フッター (文字)"/>
    <w:basedOn w:val="a0"/>
    <w:link w:val="a5"/>
    <w:uiPriority w:val="99"/>
    <w:semiHidden/>
    <w:locked/>
    <w:rsid w:val="00C457D7"/>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別表2</vt:lpstr>
    </vt:vector>
  </TitlesOfParts>
  <Company>-</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2024-07-05T05:34:00Z</dcterms:created>
  <dcterms:modified xsi:type="dcterms:W3CDTF">2024-07-05T05:34:00Z</dcterms:modified>
</cp:coreProperties>
</file>