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B2F" w:rsidRPr="00CC55F6" w:rsidRDefault="00102B2F" w:rsidP="00260BC7">
      <w:pPr>
        <w:ind w:firstLineChars="200" w:firstLine="549"/>
        <w:jc w:val="center"/>
        <w:rPr>
          <w:b/>
          <w:sz w:val="28"/>
          <w:szCs w:val="28"/>
        </w:rPr>
      </w:pPr>
      <w:r w:rsidRPr="00CC55F6">
        <w:rPr>
          <w:rFonts w:hint="eastAsia"/>
          <w:b/>
          <w:sz w:val="28"/>
          <w:szCs w:val="28"/>
        </w:rPr>
        <w:t>地方消費税率の引き上げ分に係る使途の明確化について</w:t>
      </w:r>
    </w:p>
    <w:p w:rsidR="00CC55F6" w:rsidRDefault="00CC55F6" w:rsidP="00102B2F"/>
    <w:p w:rsidR="008E5BF6" w:rsidRDefault="00102B2F" w:rsidP="00E8230D">
      <w:r>
        <w:rPr>
          <w:rFonts w:hint="eastAsia"/>
        </w:rPr>
        <w:t xml:space="preserve">　</w:t>
      </w:r>
      <w:r w:rsidR="00E8230D">
        <w:rPr>
          <w:rFonts w:hint="eastAsia"/>
        </w:rPr>
        <w:t xml:space="preserve">　地方消費税率の引き上げによる</w:t>
      </w:r>
      <w:r>
        <w:rPr>
          <w:rFonts w:hint="eastAsia"/>
        </w:rPr>
        <w:t>地方消費税交付金の増収分については，その使途を明確化</w:t>
      </w:r>
      <w:r w:rsidR="00260BC7">
        <w:rPr>
          <w:rFonts w:hint="eastAsia"/>
        </w:rPr>
        <w:t>し，社会保障施策に要する経費に充てるものとされています。</w:t>
      </w:r>
    </w:p>
    <w:p w:rsidR="00102B2F" w:rsidRDefault="00373ABD" w:rsidP="008E5BF6">
      <w:pPr>
        <w:ind w:firstLineChars="200" w:firstLine="420"/>
      </w:pPr>
      <w:r>
        <w:rPr>
          <w:rFonts w:hint="eastAsia"/>
        </w:rPr>
        <w:t>令和</w:t>
      </w:r>
      <w:r w:rsidR="00B233AA">
        <w:rPr>
          <w:rFonts w:hint="eastAsia"/>
        </w:rPr>
        <w:t>６</w:t>
      </w:r>
      <w:r w:rsidR="008E5BF6">
        <w:rPr>
          <w:rFonts w:hint="eastAsia"/>
        </w:rPr>
        <w:t>年度上川町一般会計決算における社会保障施策経費への充当状況については、下記のとおりです。</w:t>
      </w:r>
    </w:p>
    <w:p w:rsidR="00CC55F6" w:rsidRPr="0036352B" w:rsidRDefault="00CC55F6" w:rsidP="00102B2F"/>
    <w:p w:rsidR="00260BC7" w:rsidRDefault="00260BC7" w:rsidP="00260BC7">
      <w:r>
        <w:rPr>
          <w:rFonts w:hint="eastAsia"/>
        </w:rPr>
        <w:t xml:space="preserve">【歳入】　　地方消費税交付金（社会保障財源化分）　　　　　　　</w:t>
      </w:r>
      <w:r w:rsidRPr="00260BC7">
        <w:rPr>
          <w:rFonts w:hint="eastAsia"/>
          <w:u w:val="thick"/>
        </w:rPr>
        <w:t xml:space="preserve">　</w:t>
      </w:r>
      <w:r w:rsidR="00080460">
        <w:rPr>
          <w:rFonts w:hint="eastAsia"/>
          <w:u w:val="thick"/>
        </w:rPr>
        <w:t xml:space="preserve">  </w:t>
      </w:r>
      <w:r w:rsidR="005F3E15">
        <w:rPr>
          <w:u w:val="thick"/>
        </w:rPr>
        <w:t xml:space="preserve"> </w:t>
      </w:r>
      <w:r w:rsidR="00B233AA">
        <w:rPr>
          <w:u w:val="thick"/>
        </w:rPr>
        <w:t xml:space="preserve"> </w:t>
      </w:r>
      <w:r w:rsidR="00B233AA">
        <w:rPr>
          <w:rFonts w:hint="eastAsia"/>
          <w:u w:val="thick"/>
        </w:rPr>
        <w:t>52,408</w:t>
      </w:r>
      <w:r w:rsidRPr="00260BC7">
        <w:rPr>
          <w:u w:val="thick"/>
        </w:rPr>
        <w:t>千円</w:t>
      </w:r>
    </w:p>
    <w:p w:rsidR="00CB23AD" w:rsidRDefault="00260BC7" w:rsidP="00260BC7">
      <w:pPr>
        <w:rPr>
          <w:u w:val="thick"/>
        </w:rPr>
      </w:pPr>
      <w:r>
        <w:rPr>
          <w:rFonts w:hint="eastAsia"/>
        </w:rPr>
        <w:t xml:space="preserve">【歳出】　　社会保障４経費その他社会保障施策に要する経費　　　</w:t>
      </w:r>
      <w:r w:rsidRPr="00260BC7">
        <w:rPr>
          <w:rFonts w:hint="eastAsia"/>
          <w:u w:val="thick"/>
        </w:rPr>
        <w:t xml:space="preserve"> </w:t>
      </w:r>
      <w:r w:rsidR="00C44C61">
        <w:rPr>
          <w:u w:val="thick"/>
        </w:rPr>
        <w:t xml:space="preserve">  </w:t>
      </w:r>
      <w:bookmarkStart w:id="0" w:name="_GoBack"/>
      <w:bookmarkEnd w:id="0"/>
      <w:r w:rsidR="00B233AA">
        <w:rPr>
          <w:rFonts w:hint="eastAsia"/>
          <w:u w:val="thick"/>
        </w:rPr>
        <w:t>1</w:t>
      </w:r>
      <w:r w:rsidR="00B233AA">
        <w:rPr>
          <w:u w:val="thick"/>
        </w:rPr>
        <w:t>,</w:t>
      </w:r>
      <w:r w:rsidR="006B6636">
        <w:rPr>
          <w:rFonts w:hint="eastAsia"/>
          <w:u w:val="thick"/>
        </w:rPr>
        <w:t>4</w:t>
      </w:r>
      <w:r w:rsidR="006B6636">
        <w:rPr>
          <w:u w:val="thick"/>
        </w:rPr>
        <w:t>17</w:t>
      </w:r>
      <w:r w:rsidR="00543CEF">
        <w:rPr>
          <w:rFonts w:hint="eastAsia"/>
          <w:u w:val="thick"/>
        </w:rPr>
        <w:t>,</w:t>
      </w:r>
      <w:r w:rsidR="006B6636">
        <w:rPr>
          <w:u w:val="thick"/>
        </w:rPr>
        <w:t>987</w:t>
      </w:r>
      <w:r w:rsidRPr="00260BC7">
        <w:rPr>
          <w:u w:val="thick"/>
        </w:rPr>
        <w:t>千円</w:t>
      </w:r>
    </w:p>
    <w:p w:rsidR="00A5218C" w:rsidRPr="00A5218C" w:rsidRDefault="00A5218C" w:rsidP="00CB23AD">
      <w:pPr>
        <w:ind w:right="420"/>
        <w:jc w:val="right"/>
      </w:pPr>
      <w:r w:rsidRPr="00A5218C">
        <w:rPr>
          <w:rFonts w:hint="eastAsia"/>
        </w:rPr>
        <w:t>【単位：千円】</w:t>
      </w:r>
    </w:p>
    <w:tbl>
      <w:tblPr>
        <w:tblStyle w:val="a3"/>
        <w:tblW w:w="12895" w:type="dxa"/>
        <w:jc w:val="center"/>
        <w:tblLook w:val="04A0" w:firstRow="1" w:lastRow="0" w:firstColumn="1" w:lastColumn="0" w:noHBand="0" w:noVBand="1"/>
      </w:tblPr>
      <w:tblGrid>
        <w:gridCol w:w="1413"/>
        <w:gridCol w:w="2551"/>
        <w:gridCol w:w="1632"/>
        <w:gridCol w:w="1547"/>
        <w:gridCol w:w="1543"/>
        <w:gridCol w:w="1799"/>
        <w:gridCol w:w="2410"/>
      </w:tblGrid>
      <w:tr w:rsidR="00260BC7" w:rsidTr="00B71E44">
        <w:trPr>
          <w:jc w:val="center"/>
        </w:trPr>
        <w:tc>
          <w:tcPr>
            <w:tcW w:w="3964" w:type="dxa"/>
            <w:gridSpan w:val="2"/>
            <w:vMerge w:val="restart"/>
            <w:vAlign w:val="center"/>
          </w:tcPr>
          <w:p w:rsidR="00260BC7" w:rsidRDefault="00BE28DA" w:rsidP="00CB23AD">
            <w:pPr>
              <w:jc w:val="center"/>
            </w:pPr>
            <w:r>
              <w:rPr>
                <w:rFonts w:hint="eastAsia"/>
              </w:rPr>
              <w:t>事業</w:t>
            </w:r>
            <w:r w:rsidR="00260BC7">
              <w:rPr>
                <w:rFonts w:hint="eastAsia"/>
              </w:rPr>
              <w:t>区分</w:t>
            </w:r>
          </w:p>
        </w:tc>
        <w:tc>
          <w:tcPr>
            <w:tcW w:w="1632" w:type="dxa"/>
            <w:vMerge w:val="restart"/>
            <w:vAlign w:val="center"/>
          </w:tcPr>
          <w:p w:rsidR="00260BC7" w:rsidRDefault="003D088C" w:rsidP="00CB23AD">
            <w:pPr>
              <w:jc w:val="center"/>
            </w:pPr>
            <w:r>
              <w:rPr>
                <w:rFonts w:hint="eastAsia"/>
              </w:rPr>
              <w:t>事業費</w:t>
            </w:r>
          </w:p>
        </w:tc>
        <w:tc>
          <w:tcPr>
            <w:tcW w:w="7299" w:type="dxa"/>
            <w:gridSpan w:val="4"/>
          </w:tcPr>
          <w:p w:rsidR="00260BC7" w:rsidRDefault="00260BC7" w:rsidP="00A5218C">
            <w:pPr>
              <w:jc w:val="center"/>
            </w:pPr>
            <w:r>
              <w:rPr>
                <w:rFonts w:hint="eastAsia"/>
              </w:rPr>
              <w:t>財源内訳</w:t>
            </w:r>
          </w:p>
        </w:tc>
      </w:tr>
      <w:tr w:rsidR="00260BC7" w:rsidTr="00B71E44">
        <w:trPr>
          <w:jc w:val="center"/>
        </w:trPr>
        <w:tc>
          <w:tcPr>
            <w:tcW w:w="3964" w:type="dxa"/>
            <w:gridSpan w:val="2"/>
            <w:vMerge/>
          </w:tcPr>
          <w:p w:rsidR="00260BC7" w:rsidRDefault="00260BC7" w:rsidP="00A5218C">
            <w:pPr>
              <w:jc w:val="center"/>
            </w:pPr>
          </w:p>
        </w:tc>
        <w:tc>
          <w:tcPr>
            <w:tcW w:w="1632" w:type="dxa"/>
            <w:vMerge/>
          </w:tcPr>
          <w:p w:rsidR="00260BC7" w:rsidRDefault="00260BC7" w:rsidP="00A5218C">
            <w:pPr>
              <w:jc w:val="center"/>
            </w:pPr>
          </w:p>
        </w:tc>
        <w:tc>
          <w:tcPr>
            <w:tcW w:w="3090" w:type="dxa"/>
            <w:gridSpan w:val="2"/>
          </w:tcPr>
          <w:p w:rsidR="00260BC7" w:rsidRDefault="00260BC7" w:rsidP="00A5218C">
            <w:pPr>
              <w:jc w:val="center"/>
            </w:pPr>
            <w:r>
              <w:rPr>
                <w:rFonts w:hint="eastAsia"/>
              </w:rPr>
              <w:t>特定財源</w:t>
            </w:r>
          </w:p>
        </w:tc>
        <w:tc>
          <w:tcPr>
            <w:tcW w:w="4209" w:type="dxa"/>
            <w:gridSpan w:val="2"/>
            <w:tcBorders>
              <w:bottom w:val="nil"/>
            </w:tcBorders>
          </w:tcPr>
          <w:p w:rsidR="00260BC7" w:rsidRDefault="00260BC7" w:rsidP="002C6244">
            <w:pPr>
              <w:ind w:firstLineChars="100" w:firstLine="210"/>
              <w:jc w:val="left"/>
            </w:pPr>
            <w:r>
              <w:rPr>
                <w:rFonts w:hint="eastAsia"/>
              </w:rPr>
              <w:t>一般財源</w:t>
            </w:r>
          </w:p>
        </w:tc>
      </w:tr>
      <w:tr w:rsidR="00D81925" w:rsidTr="00B71E44">
        <w:trPr>
          <w:jc w:val="center"/>
        </w:trPr>
        <w:tc>
          <w:tcPr>
            <w:tcW w:w="3964" w:type="dxa"/>
            <w:gridSpan w:val="2"/>
            <w:vMerge/>
          </w:tcPr>
          <w:p w:rsidR="00260BC7" w:rsidRDefault="00260BC7" w:rsidP="00A5218C">
            <w:pPr>
              <w:jc w:val="center"/>
            </w:pPr>
          </w:p>
        </w:tc>
        <w:tc>
          <w:tcPr>
            <w:tcW w:w="1632" w:type="dxa"/>
            <w:vMerge/>
          </w:tcPr>
          <w:p w:rsidR="00260BC7" w:rsidRDefault="00260BC7" w:rsidP="00A5218C">
            <w:pPr>
              <w:jc w:val="center"/>
            </w:pPr>
          </w:p>
        </w:tc>
        <w:tc>
          <w:tcPr>
            <w:tcW w:w="1547" w:type="dxa"/>
          </w:tcPr>
          <w:p w:rsidR="00AE3F7C" w:rsidRDefault="00260BC7" w:rsidP="00A5218C">
            <w:pPr>
              <w:jc w:val="center"/>
            </w:pPr>
            <w:r>
              <w:rPr>
                <w:rFonts w:hint="eastAsia"/>
              </w:rPr>
              <w:t>国・道</w:t>
            </w:r>
          </w:p>
          <w:p w:rsidR="00260BC7" w:rsidRDefault="00260BC7" w:rsidP="00A5218C">
            <w:pPr>
              <w:jc w:val="center"/>
            </w:pPr>
            <w:r>
              <w:rPr>
                <w:rFonts w:hint="eastAsia"/>
              </w:rPr>
              <w:t>支出金</w:t>
            </w:r>
          </w:p>
        </w:tc>
        <w:tc>
          <w:tcPr>
            <w:tcW w:w="1543" w:type="dxa"/>
            <w:vAlign w:val="center"/>
          </w:tcPr>
          <w:p w:rsidR="00260BC7" w:rsidRDefault="00260BC7" w:rsidP="00A5218C">
            <w:pPr>
              <w:jc w:val="center"/>
            </w:pPr>
            <w:r>
              <w:rPr>
                <w:rFonts w:hint="eastAsia"/>
              </w:rPr>
              <w:t>その他</w:t>
            </w:r>
          </w:p>
        </w:tc>
        <w:tc>
          <w:tcPr>
            <w:tcW w:w="1799" w:type="dxa"/>
            <w:tcBorders>
              <w:top w:val="nil"/>
            </w:tcBorders>
          </w:tcPr>
          <w:p w:rsidR="00260BC7" w:rsidRDefault="00260BC7" w:rsidP="00260BC7"/>
        </w:tc>
        <w:tc>
          <w:tcPr>
            <w:tcW w:w="2410" w:type="dxa"/>
            <w:tcBorders>
              <w:top w:val="single" w:sz="4" w:space="0" w:color="auto"/>
            </w:tcBorders>
          </w:tcPr>
          <w:p w:rsidR="00260BC7" w:rsidRPr="00A5218C" w:rsidRDefault="00A5218C" w:rsidP="00A5218C">
            <w:pPr>
              <w:jc w:val="center"/>
              <w:rPr>
                <w:b/>
              </w:rPr>
            </w:pPr>
            <w:r w:rsidRPr="00A5218C">
              <w:rPr>
                <w:rFonts w:hint="eastAsia"/>
                <w:b/>
              </w:rPr>
              <w:t>消費税交付金</w:t>
            </w:r>
          </w:p>
          <w:p w:rsidR="00A5218C" w:rsidRPr="00CB23AD" w:rsidRDefault="00A5218C" w:rsidP="00CB23AD">
            <w:pPr>
              <w:jc w:val="center"/>
              <w:rPr>
                <w:b/>
                <w:sz w:val="16"/>
                <w:szCs w:val="16"/>
              </w:rPr>
            </w:pPr>
            <w:r w:rsidRPr="00CB23AD">
              <w:rPr>
                <w:rFonts w:hint="eastAsia"/>
                <w:b/>
                <w:sz w:val="16"/>
                <w:szCs w:val="16"/>
              </w:rPr>
              <w:t>（社会保障財源化分）</w:t>
            </w:r>
          </w:p>
        </w:tc>
      </w:tr>
      <w:tr w:rsidR="00C44C61" w:rsidTr="00B71E44">
        <w:trPr>
          <w:jc w:val="center"/>
        </w:trPr>
        <w:tc>
          <w:tcPr>
            <w:tcW w:w="1413" w:type="dxa"/>
            <w:vMerge w:val="restart"/>
            <w:vAlign w:val="center"/>
          </w:tcPr>
          <w:p w:rsidR="00C44C61" w:rsidRDefault="00C44C61" w:rsidP="00CB23AD">
            <w:pPr>
              <w:jc w:val="center"/>
            </w:pPr>
            <w:r>
              <w:rPr>
                <w:rFonts w:hint="eastAsia"/>
              </w:rPr>
              <w:t>社会福祉</w:t>
            </w:r>
          </w:p>
        </w:tc>
        <w:tc>
          <w:tcPr>
            <w:tcW w:w="2551" w:type="dxa"/>
          </w:tcPr>
          <w:p w:rsidR="00C44C61" w:rsidRDefault="00C44C61" w:rsidP="00260BC7">
            <w:r>
              <w:rPr>
                <w:rFonts w:hint="eastAsia"/>
              </w:rPr>
              <w:t>障害者福祉</w:t>
            </w:r>
            <w:r w:rsidR="00BE28DA">
              <w:rPr>
                <w:rFonts w:hint="eastAsia"/>
              </w:rPr>
              <w:t>事業</w:t>
            </w:r>
          </w:p>
        </w:tc>
        <w:tc>
          <w:tcPr>
            <w:tcW w:w="1632" w:type="dxa"/>
          </w:tcPr>
          <w:p w:rsidR="00C44C61" w:rsidRDefault="000D65B1" w:rsidP="006035AA">
            <w:pPr>
              <w:jc w:val="right"/>
            </w:pPr>
            <w:r>
              <w:t>201</w:t>
            </w:r>
            <w:r w:rsidR="00ED7A0D">
              <w:t>,</w:t>
            </w:r>
            <w:r>
              <w:t>226</w:t>
            </w:r>
          </w:p>
        </w:tc>
        <w:tc>
          <w:tcPr>
            <w:tcW w:w="1547" w:type="dxa"/>
          </w:tcPr>
          <w:p w:rsidR="00C44C61" w:rsidRDefault="00B233AA" w:rsidP="00373ABD">
            <w:pPr>
              <w:jc w:val="right"/>
            </w:pPr>
            <w:r>
              <w:t>138</w:t>
            </w:r>
            <w:r w:rsidR="00A20B51">
              <w:t>,</w:t>
            </w:r>
            <w:r w:rsidR="000D65B1">
              <w:t>982</w:t>
            </w:r>
          </w:p>
        </w:tc>
        <w:tc>
          <w:tcPr>
            <w:tcW w:w="1543" w:type="dxa"/>
          </w:tcPr>
          <w:p w:rsidR="00C44C61" w:rsidRDefault="00B233AA" w:rsidP="00373ABD">
            <w:pPr>
              <w:jc w:val="right"/>
            </w:pPr>
            <w:r>
              <w:t>9</w:t>
            </w:r>
            <w:r>
              <w:rPr>
                <w:rFonts w:hint="eastAsia"/>
              </w:rPr>
              <w:t>,</w:t>
            </w:r>
            <w:r>
              <w:t>570</w:t>
            </w:r>
          </w:p>
        </w:tc>
        <w:tc>
          <w:tcPr>
            <w:tcW w:w="1799" w:type="dxa"/>
          </w:tcPr>
          <w:p w:rsidR="00C44C61" w:rsidRDefault="00A20B51" w:rsidP="006035AA">
            <w:pPr>
              <w:jc w:val="right"/>
            </w:pPr>
            <w:r>
              <w:rPr>
                <w:rFonts w:hint="eastAsia"/>
              </w:rPr>
              <w:t>52</w:t>
            </w:r>
            <w:r w:rsidR="00543CEF">
              <w:rPr>
                <w:rFonts w:hint="eastAsia"/>
              </w:rPr>
              <w:t>,</w:t>
            </w:r>
            <w:r w:rsidR="000D65B1">
              <w:t>674</w:t>
            </w:r>
          </w:p>
        </w:tc>
        <w:tc>
          <w:tcPr>
            <w:tcW w:w="2410" w:type="dxa"/>
            <w:vMerge w:val="restart"/>
            <w:vAlign w:val="center"/>
          </w:tcPr>
          <w:p w:rsidR="00C44C61" w:rsidRDefault="00AB19AF" w:rsidP="009E463F">
            <w:pPr>
              <w:jc w:val="center"/>
            </w:pPr>
            <w:r>
              <w:rPr>
                <w:rFonts w:hint="eastAsia"/>
              </w:rPr>
              <w:t>52</w:t>
            </w:r>
            <w:r w:rsidR="00163921">
              <w:rPr>
                <w:rFonts w:hint="eastAsia"/>
              </w:rPr>
              <w:t>,</w:t>
            </w:r>
            <w:r>
              <w:rPr>
                <w:rFonts w:hint="eastAsia"/>
              </w:rPr>
              <w:t>408</w:t>
            </w:r>
          </w:p>
        </w:tc>
      </w:tr>
      <w:tr w:rsidR="00C44C61" w:rsidTr="00B71E44">
        <w:trPr>
          <w:jc w:val="center"/>
        </w:trPr>
        <w:tc>
          <w:tcPr>
            <w:tcW w:w="1413" w:type="dxa"/>
            <w:vMerge/>
            <w:vAlign w:val="center"/>
          </w:tcPr>
          <w:p w:rsidR="00C44C61" w:rsidRDefault="00C44C61" w:rsidP="00CB23AD">
            <w:pPr>
              <w:jc w:val="center"/>
            </w:pPr>
          </w:p>
        </w:tc>
        <w:tc>
          <w:tcPr>
            <w:tcW w:w="2551" w:type="dxa"/>
          </w:tcPr>
          <w:p w:rsidR="00C44C61" w:rsidRDefault="00C44C61" w:rsidP="00260BC7">
            <w:r>
              <w:rPr>
                <w:rFonts w:hint="eastAsia"/>
              </w:rPr>
              <w:t>高齢者福祉</w:t>
            </w:r>
            <w:r w:rsidR="00BE28DA">
              <w:rPr>
                <w:rFonts w:hint="eastAsia"/>
              </w:rPr>
              <w:t>事業</w:t>
            </w:r>
          </w:p>
        </w:tc>
        <w:tc>
          <w:tcPr>
            <w:tcW w:w="1632" w:type="dxa"/>
          </w:tcPr>
          <w:p w:rsidR="00C44C61" w:rsidRDefault="000D65B1" w:rsidP="00373ABD">
            <w:pPr>
              <w:jc w:val="right"/>
            </w:pPr>
            <w:r>
              <w:t>251</w:t>
            </w:r>
            <w:r w:rsidR="005F3E15">
              <w:rPr>
                <w:rFonts w:hint="eastAsia"/>
              </w:rPr>
              <w:t>,</w:t>
            </w:r>
            <w:r>
              <w:t>402</w:t>
            </w:r>
          </w:p>
        </w:tc>
        <w:tc>
          <w:tcPr>
            <w:tcW w:w="1547" w:type="dxa"/>
          </w:tcPr>
          <w:p w:rsidR="00C44C61" w:rsidRDefault="00B233AA" w:rsidP="00373ABD">
            <w:pPr>
              <w:jc w:val="right"/>
            </w:pPr>
            <w:r>
              <w:t>2,</w:t>
            </w:r>
            <w:r w:rsidR="000D65B1">
              <w:t>78</w:t>
            </w:r>
            <w:r>
              <w:t>8</w:t>
            </w:r>
          </w:p>
        </w:tc>
        <w:tc>
          <w:tcPr>
            <w:tcW w:w="1543" w:type="dxa"/>
          </w:tcPr>
          <w:p w:rsidR="00C44C61" w:rsidRDefault="00B233AA" w:rsidP="00E65C0F">
            <w:pPr>
              <w:jc w:val="right"/>
            </w:pPr>
            <w:r>
              <w:t>10,510</w:t>
            </w:r>
          </w:p>
        </w:tc>
        <w:tc>
          <w:tcPr>
            <w:tcW w:w="1799" w:type="dxa"/>
          </w:tcPr>
          <w:p w:rsidR="00C44C61" w:rsidRDefault="000D65B1" w:rsidP="00373ABD">
            <w:pPr>
              <w:jc w:val="right"/>
            </w:pPr>
            <w:r>
              <w:t>238</w:t>
            </w:r>
            <w:r w:rsidR="00543CEF">
              <w:rPr>
                <w:rFonts w:hint="eastAsia"/>
              </w:rPr>
              <w:t>,</w:t>
            </w:r>
            <w:r>
              <w:t>104</w:t>
            </w:r>
          </w:p>
        </w:tc>
        <w:tc>
          <w:tcPr>
            <w:tcW w:w="2410" w:type="dxa"/>
            <w:vMerge/>
          </w:tcPr>
          <w:p w:rsidR="00C44C61" w:rsidRDefault="00C44C61" w:rsidP="00260BC7"/>
        </w:tc>
      </w:tr>
      <w:tr w:rsidR="00C44C61" w:rsidTr="00B71E44">
        <w:trPr>
          <w:jc w:val="center"/>
        </w:trPr>
        <w:tc>
          <w:tcPr>
            <w:tcW w:w="1413" w:type="dxa"/>
            <w:vMerge/>
            <w:vAlign w:val="center"/>
          </w:tcPr>
          <w:p w:rsidR="00C44C61" w:rsidRDefault="00C44C61" w:rsidP="00CB23AD">
            <w:pPr>
              <w:jc w:val="center"/>
            </w:pPr>
          </w:p>
        </w:tc>
        <w:tc>
          <w:tcPr>
            <w:tcW w:w="2551" w:type="dxa"/>
          </w:tcPr>
          <w:p w:rsidR="00C44C61" w:rsidRDefault="00C44C61" w:rsidP="00260BC7">
            <w:r>
              <w:rPr>
                <w:rFonts w:hint="eastAsia"/>
              </w:rPr>
              <w:t>児童福祉</w:t>
            </w:r>
            <w:r w:rsidR="00BE28DA">
              <w:rPr>
                <w:rFonts w:hint="eastAsia"/>
              </w:rPr>
              <w:t>事業</w:t>
            </w:r>
          </w:p>
        </w:tc>
        <w:tc>
          <w:tcPr>
            <w:tcW w:w="1632" w:type="dxa"/>
          </w:tcPr>
          <w:p w:rsidR="00C44C61" w:rsidRDefault="000D65B1" w:rsidP="00373ABD">
            <w:pPr>
              <w:jc w:val="right"/>
            </w:pPr>
            <w:r>
              <w:t>589</w:t>
            </w:r>
            <w:r w:rsidR="00543CEF">
              <w:rPr>
                <w:rFonts w:hint="eastAsia"/>
              </w:rPr>
              <w:t>,</w:t>
            </w:r>
            <w:r>
              <w:t>775</w:t>
            </w:r>
          </w:p>
        </w:tc>
        <w:tc>
          <w:tcPr>
            <w:tcW w:w="1547" w:type="dxa"/>
          </w:tcPr>
          <w:p w:rsidR="00C44C61" w:rsidRDefault="000D65B1" w:rsidP="000D65B1">
            <w:pPr>
              <w:jc w:val="right"/>
            </w:pPr>
            <w:r>
              <w:t>152</w:t>
            </w:r>
            <w:r w:rsidR="00543CEF">
              <w:rPr>
                <w:rFonts w:hint="eastAsia"/>
              </w:rPr>
              <w:t>,</w:t>
            </w:r>
            <w:r>
              <w:t>324</w:t>
            </w:r>
          </w:p>
        </w:tc>
        <w:tc>
          <w:tcPr>
            <w:tcW w:w="1543" w:type="dxa"/>
          </w:tcPr>
          <w:p w:rsidR="00C44C61" w:rsidRDefault="00B233AA" w:rsidP="00373ABD">
            <w:pPr>
              <w:jc w:val="right"/>
            </w:pPr>
            <w:r>
              <w:t>330,025</w:t>
            </w:r>
          </w:p>
        </w:tc>
        <w:tc>
          <w:tcPr>
            <w:tcW w:w="1799" w:type="dxa"/>
          </w:tcPr>
          <w:p w:rsidR="00C44C61" w:rsidRDefault="000D65B1" w:rsidP="00373ABD">
            <w:pPr>
              <w:jc w:val="right"/>
            </w:pPr>
            <w:r>
              <w:t>107</w:t>
            </w:r>
            <w:r w:rsidR="005F3E15">
              <w:rPr>
                <w:rFonts w:hint="eastAsia"/>
              </w:rPr>
              <w:t>,</w:t>
            </w:r>
            <w:r>
              <w:t>426</w:t>
            </w:r>
          </w:p>
        </w:tc>
        <w:tc>
          <w:tcPr>
            <w:tcW w:w="2410" w:type="dxa"/>
            <w:vMerge/>
          </w:tcPr>
          <w:p w:rsidR="00C44C61" w:rsidRDefault="00C44C61" w:rsidP="00260BC7"/>
        </w:tc>
      </w:tr>
      <w:tr w:rsidR="00C44C61" w:rsidTr="00B71E44">
        <w:trPr>
          <w:jc w:val="center"/>
        </w:trPr>
        <w:tc>
          <w:tcPr>
            <w:tcW w:w="1413" w:type="dxa"/>
            <w:vMerge w:val="restart"/>
            <w:vAlign w:val="center"/>
          </w:tcPr>
          <w:p w:rsidR="00C44C61" w:rsidRDefault="00C44C61" w:rsidP="00CB23AD">
            <w:pPr>
              <w:jc w:val="center"/>
            </w:pPr>
            <w:r>
              <w:rPr>
                <w:rFonts w:hint="eastAsia"/>
              </w:rPr>
              <w:t>社会保険</w:t>
            </w:r>
          </w:p>
        </w:tc>
        <w:tc>
          <w:tcPr>
            <w:tcW w:w="2551" w:type="dxa"/>
          </w:tcPr>
          <w:p w:rsidR="00C44C61" w:rsidRDefault="00C44C61" w:rsidP="00260BC7">
            <w:r>
              <w:rPr>
                <w:rFonts w:hint="eastAsia"/>
              </w:rPr>
              <w:t>介護保険事業</w:t>
            </w:r>
          </w:p>
        </w:tc>
        <w:tc>
          <w:tcPr>
            <w:tcW w:w="1632" w:type="dxa"/>
          </w:tcPr>
          <w:p w:rsidR="00C44C61" w:rsidRDefault="00B233AA" w:rsidP="00373ABD">
            <w:pPr>
              <w:jc w:val="right"/>
            </w:pPr>
            <w:r>
              <w:rPr>
                <w:rFonts w:hint="eastAsia"/>
              </w:rPr>
              <w:t>7</w:t>
            </w:r>
            <w:r>
              <w:t>3</w:t>
            </w:r>
            <w:r w:rsidR="005F3E15">
              <w:rPr>
                <w:rFonts w:hint="eastAsia"/>
              </w:rPr>
              <w:t>,</w:t>
            </w:r>
            <w:r>
              <w:t>1</w:t>
            </w:r>
            <w:r w:rsidR="006018D4">
              <w:rPr>
                <w:rFonts w:hint="eastAsia"/>
              </w:rPr>
              <w:t>7</w:t>
            </w:r>
            <w:r>
              <w:t>0</w:t>
            </w:r>
          </w:p>
        </w:tc>
        <w:tc>
          <w:tcPr>
            <w:tcW w:w="1547" w:type="dxa"/>
          </w:tcPr>
          <w:p w:rsidR="00C44C61" w:rsidRDefault="0084340E" w:rsidP="002C6244">
            <w:pPr>
              <w:jc w:val="right"/>
            </w:pPr>
            <w:r>
              <w:rPr>
                <w:rFonts w:hint="eastAsia"/>
              </w:rPr>
              <w:t>0</w:t>
            </w:r>
          </w:p>
        </w:tc>
        <w:tc>
          <w:tcPr>
            <w:tcW w:w="1543" w:type="dxa"/>
          </w:tcPr>
          <w:p w:rsidR="00C44C61" w:rsidRDefault="0084340E" w:rsidP="002C6244">
            <w:pPr>
              <w:jc w:val="right"/>
            </w:pPr>
            <w:r>
              <w:rPr>
                <w:rFonts w:hint="eastAsia"/>
              </w:rPr>
              <w:t>0</w:t>
            </w:r>
          </w:p>
        </w:tc>
        <w:tc>
          <w:tcPr>
            <w:tcW w:w="1799" w:type="dxa"/>
          </w:tcPr>
          <w:p w:rsidR="00C44C61" w:rsidRDefault="00B233AA" w:rsidP="00373ABD">
            <w:pPr>
              <w:jc w:val="right"/>
            </w:pPr>
            <w:r>
              <w:t>73</w:t>
            </w:r>
            <w:r w:rsidR="005F3E15">
              <w:rPr>
                <w:rFonts w:hint="eastAsia"/>
              </w:rPr>
              <w:t>,</w:t>
            </w:r>
            <w:r>
              <w:t>170</w:t>
            </w:r>
          </w:p>
        </w:tc>
        <w:tc>
          <w:tcPr>
            <w:tcW w:w="2410" w:type="dxa"/>
            <w:vMerge/>
          </w:tcPr>
          <w:p w:rsidR="00C44C61" w:rsidRDefault="00C44C61" w:rsidP="00260BC7"/>
        </w:tc>
      </w:tr>
      <w:tr w:rsidR="00C44C61" w:rsidTr="00B71E44">
        <w:trPr>
          <w:jc w:val="center"/>
        </w:trPr>
        <w:tc>
          <w:tcPr>
            <w:tcW w:w="1413" w:type="dxa"/>
            <w:vMerge/>
          </w:tcPr>
          <w:p w:rsidR="00C44C61" w:rsidRDefault="00C44C61" w:rsidP="00CB23AD">
            <w:pPr>
              <w:jc w:val="center"/>
            </w:pPr>
          </w:p>
        </w:tc>
        <w:tc>
          <w:tcPr>
            <w:tcW w:w="2551" w:type="dxa"/>
          </w:tcPr>
          <w:p w:rsidR="00C44C61" w:rsidRDefault="00C44C61" w:rsidP="00260BC7">
            <w:r>
              <w:rPr>
                <w:rFonts w:hint="eastAsia"/>
              </w:rPr>
              <w:t>国民健康保険事業</w:t>
            </w:r>
          </w:p>
        </w:tc>
        <w:tc>
          <w:tcPr>
            <w:tcW w:w="1632" w:type="dxa"/>
          </w:tcPr>
          <w:p w:rsidR="00C44C61" w:rsidRDefault="006018D4" w:rsidP="00373ABD">
            <w:pPr>
              <w:jc w:val="right"/>
            </w:pPr>
            <w:r>
              <w:t>26</w:t>
            </w:r>
            <w:r w:rsidR="005F3E15">
              <w:rPr>
                <w:rFonts w:hint="eastAsia"/>
              </w:rPr>
              <w:t>,</w:t>
            </w:r>
            <w:r w:rsidR="00B233AA">
              <w:t>19</w:t>
            </w:r>
            <w:r w:rsidR="005F3E15">
              <w:t>9</w:t>
            </w:r>
          </w:p>
        </w:tc>
        <w:tc>
          <w:tcPr>
            <w:tcW w:w="1547" w:type="dxa"/>
          </w:tcPr>
          <w:p w:rsidR="00C44C61" w:rsidRDefault="0084340E" w:rsidP="002C6244">
            <w:pPr>
              <w:jc w:val="right"/>
            </w:pPr>
            <w:r>
              <w:rPr>
                <w:rFonts w:hint="eastAsia"/>
              </w:rPr>
              <w:t>0</w:t>
            </w:r>
          </w:p>
        </w:tc>
        <w:tc>
          <w:tcPr>
            <w:tcW w:w="1543" w:type="dxa"/>
          </w:tcPr>
          <w:p w:rsidR="00C44C61" w:rsidRDefault="0084340E" w:rsidP="002C6244">
            <w:pPr>
              <w:jc w:val="right"/>
            </w:pPr>
            <w:r>
              <w:rPr>
                <w:rFonts w:hint="eastAsia"/>
              </w:rPr>
              <w:t>0</w:t>
            </w:r>
          </w:p>
        </w:tc>
        <w:tc>
          <w:tcPr>
            <w:tcW w:w="1799" w:type="dxa"/>
          </w:tcPr>
          <w:p w:rsidR="00C44C61" w:rsidRDefault="00A20B51" w:rsidP="00373ABD">
            <w:pPr>
              <w:jc w:val="right"/>
            </w:pPr>
            <w:r>
              <w:t>26</w:t>
            </w:r>
            <w:r w:rsidR="005F3E15">
              <w:rPr>
                <w:rFonts w:hint="eastAsia"/>
              </w:rPr>
              <w:t>,</w:t>
            </w:r>
            <w:r w:rsidR="00B233AA">
              <w:t>19</w:t>
            </w:r>
            <w:r>
              <w:t>9</w:t>
            </w:r>
          </w:p>
        </w:tc>
        <w:tc>
          <w:tcPr>
            <w:tcW w:w="2410" w:type="dxa"/>
            <w:vMerge/>
          </w:tcPr>
          <w:p w:rsidR="00C44C61" w:rsidRDefault="00C44C61" w:rsidP="00260BC7"/>
        </w:tc>
      </w:tr>
      <w:tr w:rsidR="00C44C61" w:rsidTr="00B71E44">
        <w:trPr>
          <w:jc w:val="center"/>
        </w:trPr>
        <w:tc>
          <w:tcPr>
            <w:tcW w:w="1413" w:type="dxa"/>
            <w:vMerge/>
          </w:tcPr>
          <w:p w:rsidR="00C44C61" w:rsidRDefault="00C44C61" w:rsidP="00CB23AD">
            <w:pPr>
              <w:jc w:val="center"/>
            </w:pPr>
          </w:p>
        </w:tc>
        <w:tc>
          <w:tcPr>
            <w:tcW w:w="2551" w:type="dxa"/>
          </w:tcPr>
          <w:p w:rsidR="00C44C61" w:rsidRDefault="00C44C61" w:rsidP="00260BC7">
            <w:r>
              <w:rPr>
                <w:rFonts w:hint="eastAsia"/>
              </w:rPr>
              <w:t>後期高齢者医療事業</w:t>
            </w:r>
          </w:p>
        </w:tc>
        <w:tc>
          <w:tcPr>
            <w:tcW w:w="1632" w:type="dxa"/>
          </w:tcPr>
          <w:p w:rsidR="00C44C61" w:rsidRDefault="00B233AA" w:rsidP="00373ABD">
            <w:pPr>
              <w:jc w:val="right"/>
            </w:pPr>
            <w:r>
              <w:t>83</w:t>
            </w:r>
            <w:r w:rsidR="005F3E15">
              <w:rPr>
                <w:rFonts w:hint="eastAsia"/>
              </w:rPr>
              <w:t>,</w:t>
            </w:r>
            <w:r>
              <w:t>043</w:t>
            </w:r>
          </w:p>
        </w:tc>
        <w:tc>
          <w:tcPr>
            <w:tcW w:w="1547" w:type="dxa"/>
          </w:tcPr>
          <w:p w:rsidR="00C44C61" w:rsidRDefault="0084340E" w:rsidP="002C6244">
            <w:pPr>
              <w:jc w:val="right"/>
            </w:pPr>
            <w:r>
              <w:rPr>
                <w:rFonts w:hint="eastAsia"/>
              </w:rPr>
              <w:t>0</w:t>
            </w:r>
          </w:p>
        </w:tc>
        <w:tc>
          <w:tcPr>
            <w:tcW w:w="1543" w:type="dxa"/>
          </w:tcPr>
          <w:p w:rsidR="00C44C61" w:rsidRDefault="0084340E" w:rsidP="002C6244">
            <w:pPr>
              <w:jc w:val="right"/>
            </w:pPr>
            <w:r>
              <w:rPr>
                <w:rFonts w:hint="eastAsia"/>
              </w:rPr>
              <w:t>0</w:t>
            </w:r>
          </w:p>
        </w:tc>
        <w:tc>
          <w:tcPr>
            <w:tcW w:w="1799" w:type="dxa"/>
          </w:tcPr>
          <w:p w:rsidR="00C44C61" w:rsidRDefault="00B233AA" w:rsidP="00373ABD">
            <w:pPr>
              <w:jc w:val="right"/>
            </w:pPr>
            <w:r>
              <w:t>83</w:t>
            </w:r>
            <w:r w:rsidR="005F3E15">
              <w:rPr>
                <w:rFonts w:hint="eastAsia"/>
              </w:rPr>
              <w:t>,</w:t>
            </w:r>
            <w:r>
              <w:t>043</w:t>
            </w:r>
          </w:p>
        </w:tc>
        <w:tc>
          <w:tcPr>
            <w:tcW w:w="2410" w:type="dxa"/>
            <w:vMerge/>
          </w:tcPr>
          <w:p w:rsidR="00C44C61" w:rsidRDefault="00C44C61" w:rsidP="00260BC7"/>
        </w:tc>
      </w:tr>
      <w:tr w:rsidR="00C44C61" w:rsidTr="00B71E44">
        <w:trPr>
          <w:jc w:val="center"/>
        </w:trPr>
        <w:tc>
          <w:tcPr>
            <w:tcW w:w="1413" w:type="dxa"/>
            <w:tcBorders>
              <w:bottom w:val="double" w:sz="4" w:space="0" w:color="auto"/>
            </w:tcBorders>
          </w:tcPr>
          <w:p w:rsidR="00C44C61" w:rsidRPr="00A5218C" w:rsidRDefault="00C44C61" w:rsidP="00CB23AD">
            <w:pPr>
              <w:jc w:val="center"/>
            </w:pPr>
            <w:r>
              <w:rPr>
                <w:rFonts w:hint="eastAsia"/>
              </w:rPr>
              <w:t>保健衛生</w:t>
            </w:r>
          </w:p>
        </w:tc>
        <w:tc>
          <w:tcPr>
            <w:tcW w:w="2551" w:type="dxa"/>
            <w:tcBorders>
              <w:bottom w:val="double" w:sz="4" w:space="0" w:color="auto"/>
            </w:tcBorders>
          </w:tcPr>
          <w:p w:rsidR="00C44C61" w:rsidRPr="00A5218C" w:rsidRDefault="00C44C61" w:rsidP="00260BC7">
            <w:r>
              <w:rPr>
                <w:rFonts w:hint="eastAsia"/>
              </w:rPr>
              <w:t>疾病予防対策</w:t>
            </w:r>
            <w:r w:rsidR="00BE28DA">
              <w:rPr>
                <w:rFonts w:hint="eastAsia"/>
              </w:rPr>
              <w:t>事業</w:t>
            </w:r>
          </w:p>
        </w:tc>
        <w:tc>
          <w:tcPr>
            <w:tcW w:w="1632" w:type="dxa"/>
            <w:tcBorders>
              <w:bottom w:val="double" w:sz="4" w:space="0" w:color="auto"/>
            </w:tcBorders>
          </w:tcPr>
          <w:p w:rsidR="00C44C61" w:rsidRDefault="00B233AA" w:rsidP="00373ABD">
            <w:pPr>
              <w:jc w:val="right"/>
            </w:pPr>
            <w:r>
              <w:t>193</w:t>
            </w:r>
            <w:r w:rsidR="005F3E15">
              <w:rPr>
                <w:rFonts w:hint="eastAsia"/>
              </w:rPr>
              <w:t>,</w:t>
            </w:r>
            <w:r>
              <w:t>172</w:t>
            </w:r>
          </w:p>
        </w:tc>
        <w:tc>
          <w:tcPr>
            <w:tcW w:w="1547" w:type="dxa"/>
            <w:tcBorders>
              <w:bottom w:val="double" w:sz="4" w:space="0" w:color="auto"/>
            </w:tcBorders>
          </w:tcPr>
          <w:p w:rsidR="00C44C61" w:rsidRDefault="00B233AA" w:rsidP="00373ABD">
            <w:pPr>
              <w:jc w:val="right"/>
            </w:pPr>
            <w:r>
              <w:t>2,823</w:t>
            </w:r>
          </w:p>
        </w:tc>
        <w:tc>
          <w:tcPr>
            <w:tcW w:w="1543" w:type="dxa"/>
            <w:tcBorders>
              <w:bottom w:val="double" w:sz="4" w:space="0" w:color="auto"/>
            </w:tcBorders>
          </w:tcPr>
          <w:p w:rsidR="00C44C61" w:rsidRDefault="00C726E8" w:rsidP="00373ABD">
            <w:pPr>
              <w:jc w:val="right"/>
            </w:pPr>
            <w:r>
              <w:t>1,842</w:t>
            </w:r>
          </w:p>
        </w:tc>
        <w:tc>
          <w:tcPr>
            <w:tcW w:w="1799" w:type="dxa"/>
            <w:tcBorders>
              <w:bottom w:val="double" w:sz="4" w:space="0" w:color="auto"/>
            </w:tcBorders>
          </w:tcPr>
          <w:p w:rsidR="00C44C61" w:rsidRDefault="00C726E8" w:rsidP="00373ABD">
            <w:pPr>
              <w:jc w:val="right"/>
            </w:pPr>
            <w:r>
              <w:t>188</w:t>
            </w:r>
            <w:r w:rsidR="005F3E15">
              <w:rPr>
                <w:rFonts w:hint="eastAsia"/>
              </w:rPr>
              <w:t>,</w:t>
            </w:r>
            <w:r>
              <w:t>507</w:t>
            </w:r>
          </w:p>
        </w:tc>
        <w:tc>
          <w:tcPr>
            <w:tcW w:w="2410" w:type="dxa"/>
            <w:vMerge/>
            <w:tcBorders>
              <w:bottom w:val="double" w:sz="4" w:space="0" w:color="auto"/>
            </w:tcBorders>
          </w:tcPr>
          <w:p w:rsidR="00C44C61" w:rsidRDefault="00C44C61" w:rsidP="00260BC7"/>
        </w:tc>
      </w:tr>
      <w:tr w:rsidR="002C6244" w:rsidTr="00B71E44">
        <w:trPr>
          <w:jc w:val="center"/>
        </w:trPr>
        <w:tc>
          <w:tcPr>
            <w:tcW w:w="3964" w:type="dxa"/>
            <w:gridSpan w:val="2"/>
            <w:tcBorders>
              <w:top w:val="double" w:sz="4" w:space="0" w:color="auto"/>
            </w:tcBorders>
          </w:tcPr>
          <w:p w:rsidR="002C6244" w:rsidRDefault="002C6244" w:rsidP="008E5BF6">
            <w:pPr>
              <w:jc w:val="center"/>
            </w:pPr>
            <w:r>
              <w:rPr>
                <w:rFonts w:hint="eastAsia"/>
              </w:rPr>
              <w:t>合　計</w:t>
            </w:r>
          </w:p>
        </w:tc>
        <w:tc>
          <w:tcPr>
            <w:tcW w:w="1632" w:type="dxa"/>
            <w:tcBorders>
              <w:top w:val="double" w:sz="4" w:space="0" w:color="auto"/>
            </w:tcBorders>
          </w:tcPr>
          <w:p w:rsidR="002C6244" w:rsidRDefault="000D65B1" w:rsidP="00373ABD">
            <w:pPr>
              <w:jc w:val="right"/>
            </w:pPr>
            <w:r>
              <w:t>1,417</w:t>
            </w:r>
            <w:r w:rsidR="006018D4">
              <w:rPr>
                <w:rFonts w:hint="eastAsia"/>
              </w:rPr>
              <w:t>,</w:t>
            </w:r>
            <w:r>
              <w:t>987</w:t>
            </w:r>
          </w:p>
        </w:tc>
        <w:tc>
          <w:tcPr>
            <w:tcW w:w="1547" w:type="dxa"/>
            <w:tcBorders>
              <w:top w:val="double" w:sz="4" w:space="0" w:color="auto"/>
            </w:tcBorders>
          </w:tcPr>
          <w:p w:rsidR="002C6244" w:rsidRDefault="000D65B1" w:rsidP="00373ABD">
            <w:pPr>
              <w:jc w:val="right"/>
            </w:pPr>
            <w:r>
              <w:t>296</w:t>
            </w:r>
            <w:r w:rsidR="005F3E15">
              <w:rPr>
                <w:rFonts w:hint="eastAsia"/>
              </w:rPr>
              <w:t>,</w:t>
            </w:r>
            <w:r>
              <w:t>917</w:t>
            </w:r>
          </w:p>
        </w:tc>
        <w:tc>
          <w:tcPr>
            <w:tcW w:w="1543" w:type="dxa"/>
            <w:tcBorders>
              <w:top w:val="double" w:sz="4" w:space="0" w:color="auto"/>
            </w:tcBorders>
          </w:tcPr>
          <w:p w:rsidR="002C6244" w:rsidRDefault="00C726E8" w:rsidP="00373ABD">
            <w:pPr>
              <w:jc w:val="right"/>
            </w:pPr>
            <w:r>
              <w:t>351</w:t>
            </w:r>
            <w:r>
              <w:rPr>
                <w:rFonts w:hint="eastAsia"/>
              </w:rPr>
              <w:t>,</w:t>
            </w:r>
            <w:r>
              <w:t>947</w:t>
            </w:r>
          </w:p>
        </w:tc>
        <w:tc>
          <w:tcPr>
            <w:tcW w:w="1799" w:type="dxa"/>
            <w:tcBorders>
              <w:top w:val="double" w:sz="4" w:space="0" w:color="auto"/>
            </w:tcBorders>
          </w:tcPr>
          <w:p w:rsidR="002C6244" w:rsidRDefault="000D65B1" w:rsidP="00AA2E11">
            <w:pPr>
              <w:jc w:val="right"/>
            </w:pPr>
            <w:r>
              <w:t>769</w:t>
            </w:r>
            <w:r w:rsidR="00163921">
              <w:rPr>
                <w:rFonts w:hint="eastAsia"/>
              </w:rPr>
              <w:t>,</w:t>
            </w:r>
            <w:r>
              <w:t>123</w:t>
            </w:r>
          </w:p>
        </w:tc>
        <w:tc>
          <w:tcPr>
            <w:tcW w:w="2410" w:type="dxa"/>
            <w:tcBorders>
              <w:top w:val="double" w:sz="4" w:space="0" w:color="auto"/>
            </w:tcBorders>
          </w:tcPr>
          <w:p w:rsidR="00AB19AF" w:rsidRDefault="00AB19AF" w:rsidP="00AB19AF">
            <w:pPr>
              <w:jc w:val="center"/>
            </w:pPr>
            <w:r>
              <w:rPr>
                <w:rFonts w:hint="eastAsia"/>
              </w:rPr>
              <w:t>52</w:t>
            </w:r>
            <w:r w:rsidR="00163921">
              <w:rPr>
                <w:rFonts w:hint="eastAsia"/>
              </w:rPr>
              <w:t>,</w:t>
            </w:r>
            <w:r>
              <w:rPr>
                <w:rFonts w:hint="eastAsia"/>
              </w:rPr>
              <w:t>408</w:t>
            </w:r>
          </w:p>
        </w:tc>
      </w:tr>
    </w:tbl>
    <w:p w:rsidR="00B71E44" w:rsidRDefault="00B71E44" w:rsidP="00B71E44">
      <w:pPr>
        <w:ind w:firstLineChars="100" w:firstLine="210"/>
      </w:pPr>
      <w:r>
        <w:rPr>
          <w:rFonts w:hint="eastAsia"/>
        </w:rPr>
        <w:t>※社会保障４経費とは、制度として確立された年金、医療及び介護の社会保障給付並びに少子化に対処するための施策に要する経費です。</w:t>
      </w:r>
    </w:p>
    <w:p w:rsidR="00260BC7" w:rsidRPr="00CC55F6" w:rsidRDefault="00B655F5" w:rsidP="00B71E44">
      <w:pPr>
        <w:ind w:firstLineChars="100" w:firstLine="210"/>
      </w:pPr>
      <w:r>
        <w:rPr>
          <w:rFonts w:hint="eastAsia"/>
        </w:rPr>
        <w:t>※事業費には</w:t>
      </w:r>
      <w:r w:rsidR="00FA574A">
        <w:rPr>
          <w:rFonts w:hint="eastAsia"/>
        </w:rPr>
        <w:t>事務職員にかかる</w:t>
      </w:r>
      <w:r>
        <w:rPr>
          <w:rFonts w:hint="eastAsia"/>
        </w:rPr>
        <w:t>人件費及び事務費は含まれておりません。</w:t>
      </w:r>
    </w:p>
    <w:sectPr w:rsidR="00260BC7" w:rsidRPr="00CC55F6" w:rsidSect="008E5BF6">
      <w:pgSz w:w="16838" w:h="11906" w:orient="landscape"/>
      <w:pgMar w:top="1418" w:right="1985"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B2F"/>
    <w:rsid w:val="00003402"/>
    <w:rsid w:val="000155C6"/>
    <w:rsid w:val="00020DC2"/>
    <w:rsid w:val="000620A0"/>
    <w:rsid w:val="00080460"/>
    <w:rsid w:val="000D65B1"/>
    <w:rsid w:val="000F73F7"/>
    <w:rsid w:val="00102B2F"/>
    <w:rsid w:val="00147547"/>
    <w:rsid w:val="00163921"/>
    <w:rsid w:val="00197141"/>
    <w:rsid w:val="001A0B1E"/>
    <w:rsid w:val="001C25B7"/>
    <w:rsid w:val="00260BC7"/>
    <w:rsid w:val="00293F9D"/>
    <w:rsid w:val="002B66BA"/>
    <w:rsid w:val="002C6244"/>
    <w:rsid w:val="0036352B"/>
    <w:rsid w:val="00373ABD"/>
    <w:rsid w:val="003D088C"/>
    <w:rsid w:val="00543C5E"/>
    <w:rsid w:val="00543CEF"/>
    <w:rsid w:val="005679E4"/>
    <w:rsid w:val="005B62F4"/>
    <w:rsid w:val="005F3E15"/>
    <w:rsid w:val="006018D4"/>
    <w:rsid w:val="006035AA"/>
    <w:rsid w:val="00622AA2"/>
    <w:rsid w:val="0065188B"/>
    <w:rsid w:val="00651B16"/>
    <w:rsid w:val="006B6636"/>
    <w:rsid w:val="00711B9E"/>
    <w:rsid w:val="0084340E"/>
    <w:rsid w:val="00877885"/>
    <w:rsid w:val="008D53F1"/>
    <w:rsid w:val="008E5BF6"/>
    <w:rsid w:val="009327ED"/>
    <w:rsid w:val="009631D4"/>
    <w:rsid w:val="009E463F"/>
    <w:rsid w:val="00A20B51"/>
    <w:rsid w:val="00A36192"/>
    <w:rsid w:val="00A5218C"/>
    <w:rsid w:val="00AA2E11"/>
    <w:rsid w:val="00AB19AF"/>
    <w:rsid w:val="00AE3F7C"/>
    <w:rsid w:val="00B233AA"/>
    <w:rsid w:val="00B52560"/>
    <w:rsid w:val="00B655F5"/>
    <w:rsid w:val="00B71E44"/>
    <w:rsid w:val="00BE28DA"/>
    <w:rsid w:val="00C44C61"/>
    <w:rsid w:val="00C726E8"/>
    <w:rsid w:val="00CB23AD"/>
    <w:rsid w:val="00CC55F6"/>
    <w:rsid w:val="00D01B6C"/>
    <w:rsid w:val="00D81925"/>
    <w:rsid w:val="00DA7ED3"/>
    <w:rsid w:val="00DE485A"/>
    <w:rsid w:val="00DE6011"/>
    <w:rsid w:val="00DF1638"/>
    <w:rsid w:val="00E65C0F"/>
    <w:rsid w:val="00E8230D"/>
    <w:rsid w:val="00E8295C"/>
    <w:rsid w:val="00ED7A0D"/>
    <w:rsid w:val="00F22C49"/>
    <w:rsid w:val="00FA574A"/>
    <w:rsid w:val="00FE68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E64DCAA"/>
  <w15:chartTrackingRefBased/>
  <w15:docId w15:val="{B52BDE09-4DF8-4C85-9F0F-C7E639054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6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E5BF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E5BF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250</TotalTime>
  <Pages>1</Pages>
  <Words>107</Words>
  <Characters>613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cp:lastPrinted>2024-07-03T08:31:00Z</cp:lastPrinted>
  <dcterms:created xsi:type="dcterms:W3CDTF">2021-07-15T07:32:00Z</dcterms:created>
  <dcterms:modified xsi:type="dcterms:W3CDTF">2021-07-15T07:32:00Z</dcterms:modified>
</cp:coreProperties>
</file>