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2F" w:rsidRPr="00CC55F6" w:rsidRDefault="00102B2F" w:rsidP="00260BC7">
      <w:pPr>
        <w:ind w:firstLineChars="200" w:firstLine="549"/>
        <w:jc w:val="center"/>
        <w:rPr>
          <w:b/>
          <w:sz w:val="28"/>
          <w:szCs w:val="28"/>
        </w:rPr>
      </w:pPr>
      <w:r w:rsidRPr="00CC55F6">
        <w:rPr>
          <w:rFonts w:hint="eastAsia"/>
          <w:b/>
          <w:sz w:val="28"/>
          <w:szCs w:val="28"/>
        </w:rPr>
        <w:t>地方消費税率の引き上げ分に係る使途の明確化について</w:t>
      </w:r>
    </w:p>
    <w:p w:rsidR="00CC55F6" w:rsidRDefault="00CC55F6" w:rsidP="00102B2F"/>
    <w:p w:rsidR="008E5BF6" w:rsidRDefault="00102B2F" w:rsidP="00E8230D">
      <w:r>
        <w:rPr>
          <w:rFonts w:hint="eastAsia"/>
        </w:rPr>
        <w:t xml:space="preserve">　</w:t>
      </w:r>
      <w:r w:rsidR="00E8230D">
        <w:rPr>
          <w:rFonts w:hint="eastAsia"/>
        </w:rPr>
        <w:t xml:space="preserve">　地方消費税率の引き上げによる</w:t>
      </w:r>
      <w:r>
        <w:rPr>
          <w:rFonts w:hint="eastAsia"/>
        </w:rPr>
        <w:t>地方消費税交付金の増収分については，その使途を明確化</w:t>
      </w:r>
      <w:r w:rsidR="00260BC7">
        <w:rPr>
          <w:rFonts w:hint="eastAsia"/>
        </w:rPr>
        <w:t>し，社会保障施策に要する経費に充てるものとされています。</w:t>
      </w:r>
    </w:p>
    <w:p w:rsidR="00102B2F" w:rsidRDefault="00373ABD" w:rsidP="008E5BF6">
      <w:pPr>
        <w:ind w:firstLineChars="200" w:firstLine="420"/>
      </w:pPr>
      <w:r>
        <w:rPr>
          <w:rFonts w:hint="eastAsia"/>
        </w:rPr>
        <w:t>令和2</w:t>
      </w:r>
      <w:r w:rsidR="008E5BF6">
        <w:rPr>
          <w:rFonts w:hint="eastAsia"/>
        </w:rPr>
        <w:t>年度上川町一般会計決算における社会保障施策経費への充当状況については、下記のとおりです。</w:t>
      </w:r>
    </w:p>
    <w:p w:rsidR="00CC55F6" w:rsidRPr="0036352B" w:rsidRDefault="00CC55F6" w:rsidP="00102B2F"/>
    <w:p w:rsidR="00260BC7" w:rsidRDefault="00260BC7" w:rsidP="00260BC7">
      <w:r>
        <w:rPr>
          <w:rFonts w:hint="eastAsia"/>
        </w:rPr>
        <w:t xml:space="preserve">【歳入】　　地方消費税交付金（社会保障財源化分）　　　　　　　</w:t>
      </w:r>
      <w:r w:rsidRPr="00260BC7">
        <w:rPr>
          <w:rFonts w:hint="eastAsia"/>
          <w:u w:val="thick"/>
        </w:rPr>
        <w:t xml:space="preserve">　</w:t>
      </w:r>
      <w:r w:rsidR="00080460">
        <w:rPr>
          <w:rFonts w:hint="eastAsia"/>
          <w:u w:val="thick"/>
        </w:rPr>
        <w:t xml:space="preserve">   </w:t>
      </w:r>
      <w:r w:rsidR="006035AA">
        <w:rPr>
          <w:rFonts w:hint="eastAsia"/>
          <w:u w:val="thick"/>
        </w:rPr>
        <w:t>49</w:t>
      </w:r>
      <w:r w:rsidR="00DE485A">
        <w:rPr>
          <w:rFonts w:hint="eastAsia"/>
          <w:u w:val="thick"/>
        </w:rPr>
        <w:t>,</w:t>
      </w:r>
      <w:r w:rsidR="006035AA">
        <w:rPr>
          <w:rFonts w:hint="eastAsia"/>
          <w:u w:val="thick"/>
        </w:rPr>
        <w:t>307</w:t>
      </w:r>
      <w:r w:rsidRPr="00260BC7">
        <w:rPr>
          <w:u w:val="thick"/>
        </w:rPr>
        <w:t>千円</w:t>
      </w:r>
    </w:p>
    <w:p w:rsidR="00CB23AD" w:rsidRDefault="00260BC7" w:rsidP="00260BC7">
      <w:pPr>
        <w:rPr>
          <w:u w:val="thick"/>
        </w:rPr>
      </w:pPr>
      <w:r>
        <w:rPr>
          <w:rFonts w:hint="eastAsia"/>
        </w:rPr>
        <w:t xml:space="preserve">【歳出】　　社会保障４経費その他社会保障施策に要する経費　　　</w:t>
      </w:r>
      <w:r w:rsidRPr="00260BC7">
        <w:rPr>
          <w:rFonts w:hint="eastAsia"/>
          <w:u w:val="thick"/>
        </w:rPr>
        <w:t xml:space="preserve"> </w:t>
      </w:r>
      <w:r w:rsidR="00C44C61">
        <w:rPr>
          <w:u w:val="thick"/>
        </w:rPr>
        <w:t xml:space="preserve">  </w:t>
      </w:r>
      <w:r w:rsidR="00C44C61">
        <w:rPr>
          <w:rFonts w:hint="eastAsia"/>
          <w:u w:val="thick"/>
        </w:rPr>
        <w:t xml:space="preserve"> </w:t>
      </w:r>
      <w:r w:rsidR="00373ABD">
        <w:rPr>
          <w:rFonts w:hint="eastAsia"/>
          <w:u w:val="thick"/>
        </w:rPr>
        <w:t>907</w:t>
      </w:r>
      <w:r w:rsidR="00ED7A0D">
        <w:rPr>
          <w:u w:val="thick"/>
        </w:rPr>
        <w:t>,</w:t>
      </w:r>
      <w:r w:rsidR="00373ABD">
        <w:rPr>
          <w:rFonts w:hint="eastAsia"/>
          <w:u w:val="thick"/>
        </w:rPr>
        <w:t>579</w:t>
      </w:r>
      <w:r w:rsidRPr="00260BC7">
        <w:rPr>
          <w:u w:val="thick"/>
        </w:rPr>
        <w:t>千円</w:t>
      </w:r>
    </w:p>
    <w:p w:rsidR="00A5218C" w:rsidRPr="00A5218C" w:rsidRDefault="00A5218C" w:rsidP="00CB23AD">
      <w:pPr>
        <w:ind w:right="420"/>
        <w:jc w:val="right"/>
      </w:pPr>
      <w:r w:rsidRPr="00A5218C">
        <w:rPr>
          <w:rFonts w:hint="eastAsia"/>
        </w:rPr>
        <w:t>【単位：千円】</w:t>
      </w:r>
    </w:p>
    <w:tbl>
      <w:tblPr>
        <w:tblStyle w:val="a3"/>
        <w:tblW w:w="12895" w:type="dxa"/>
        <w:jc w:val="center"/>
        <w:tblLook w:val="04A0" w:firstRow="1" w:lastRow="0" w:firstColumn="1" w:lastColumn="0" w:noHBand="0" w:noVBand="1"/>
      </w:tblPr>
      <w:tblGrid>
        <w:gridCol w:w="1413"/>
        <w:gridCol w:w="2551"/>
        <w:gridCol w:w="1632"/>
        <w:gridCol w:w="1547"/>
        <w:gridCol w:w="1543"/>
        <w:gridCol w:w="1799"/>
        <w:gridCol w:w="2410"/>
      </w:tblGrid>
      <w:tr w:rsidR="00260BC7" w:rsidTr="00B71E44">
        <w:trPr>
          <w:jc w:val="center"/>
        </w:trPr>
        <w:tc>
          <w:tcPr>
            <w:tcW w:w="3964" w:type="dxa"/>
            <w:gridSpan w:val="2"/>
            <w:vMerge w:val="restart"/>
            <w:vAlign w:val="center"/>
          </w:tcPr>
          <w:p w:rsidR="00260BC7" w:rsidRDefault="00BE28DA" w:rsidP="00CB23AD">
            <w:pPr>
              <w:jc w:val="center"/>
            </w:pPr>
            <w:r>
              <w:rPr>
                <w:rFonts w:hint="eastAsia"/>
              </w:rPr>
              <w:t>事業</w:t>
            </w:r>
            <w:r w:rsidR="00260BC7">
              <w:rPr>
                <w:rFonts w:hint="eastAsia"/>
              </w:rPr>
              <w:t>区分</w:t>
            </w:r>
          </w:p>
        </w:tc>
        <w:tc>
          <w:tcPr>
            <w:tcW w:w="1632" w:type="dxa"/>
            <w:vMerge w:val="restart"/>
            <w:vAlign w:val="center"/>
          </w:tcPr>
          <w:p w:rsidR="00260BC7" w:rsidRDefault="003D088C" w:rsidP="00CB23AD">
            <w:pPr>
              <w:jc w:val="center"/>
            </w:pPr>
            <w:r>
              <w:rPr>
                <w:rFonts w:hint="eastAsia"/>
              </w:rPr>
              <w:t>事業費</w:t>
            </w:r>
          </w:p>
        </w:tc>
        <w:tc>
          <w:tcPr>
            <w:tcW w:w="7299" w:type="dxa"/>
            <w:gridSpan w:val="4"/>
          </w:tcPr>
          <w:p w:rsidR="00260BC7" w:rsidRDefault="00260BC7" w:rsidP="00A5218C">
            <w:pPr>
              <w:jc w:val="center"/>
            </w:pPr>
            <w:r>
              <w:rPr>
                <w:rFonts w:hint="eastAsia"/>
              </w:rPr>
              <w:t>財源内訳</w:t>
            </w:r>
          </w:p>
        </w:tc>
      </w:tr>
      <w:tr w:rsidR="00260BC7"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3090" w:type="dxa"/>
            <w:gridSpan w:val="2"/>
          </w:tcPr>
          <w:p w:rsidR="00260BC7" w:rsidRDefault="00260BC7" w:rsidP="00A5218C">
            <w:pPr>
              <w:jc w:val="center"/>
            </w:pPr>
            <w:r>
              <w:rPr>
                <w:rFonts w:hint="eastAsia"/>
              </w:rPr>
              <w:t>特定財源</w:t>
            </w:r>
          </w:p>
        </w:tc>
        <w:tc>
          <w:tcPr>
            <w:tcW w:w="4209" w:type="dxa"/>
            <w:gridSpan w:val="2"/>
            <w:tcBorders>
              <w:bottom w:val="nil"/>
            </w:tcBorders>
          </w:tcPr>
          <w:p w:rsidR="00260BC7" w:rsidRDefault="00260BC7" w:rsidP="002C6244">
            <w:pPr>
              <w:ind w:firstLineChars="100" w:firstLine="210"/>
              <w:jc w:val="left"/>
            </w:pPr>
            <w:r>
              <w:rPr>
                <w:rFonts w:hint="eastAsia"/>
              </w:rPr>
              <w:t>一般財源</w:t>
            </w:r>
          </w:p>
        </w:tc>
      </w:tr>
      <w:tr w:rsidR="00D81925"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1547" w:type="dxa"/>
          </w:tcPr>
          <w:p w:rsidR="00AE3F7C" w:rsidRDefault="00260BC7" w:rsidP="00A5218C">
            <w:pPr>
              <w:jc w:val="center"/>
            </w:pPr>
            <w:r>
              <w:rPr>
                <w:rFonts w:hint="eastAsia"/>
              </w:rPr>
              <w:t>国・道</w:t>
            </w:r>
          </w:p>
          <w:p w:rsidR="00260BC7" w:rsidRDefault="00260BC7" w:rsidP="00A5218C">
            <w:pPr>
              <w:jc w:val="center"/>
            </w:pPr>
            <w:r>
              <w:rPr>
                <w:rFonts w:hint="eastAsia"/>
              </w:rPr>
              <w:t>支出金</w:t>
            </w:r>
          </w:p>
        </w:tc>
        <w:tc>
          <w:tcPr>
            <w:tcW w:w="1543" w:type="dxa"/>
            <w:vAlign w:val="center"/>
          </w:tcPr>
          <w:p w:rsidR="00260BC7" w:rsidRDefault="00260BC7" w:rsidP="00A5218C">
            <w:pPr>
              <w:jc w:val="center"/>
            </w:pPr>
            <w:r>
              <w:rPr>
                <w:rFonts w:hint="eastAsia"/>
              </w:rPr>
              <w:t>その他</w:t>
            </w:r>
          </w:p>
        </w:tc>
        <w:tc>
          <w:tcPr>
            <w:tcW w:w="1799" w:type="dxa"/>
            <w:tcBorders>
              <w:top w:val="nil"/>
            </w:tcBorders>
          </w:tcPr>
          <w:p w:rsidR="00260BC7" w:rsidRDefault="00260BC7" w:rsidP="00260BC7"/>
        </w:tc>
        <w:tc>
          <w:tcPr>
            <w:tcW w:w="2410" w:type="dxa"/>
            <w:tcBorders>
              <w:top w:val="single" w:sz="4" w:space="0" w:color="auto"/>
            </w:tcBorders>
          </w:tcPr>
          <w:p w:rsidR="00260BC7" w:rsidRPr="00A5218C" w:rsidRDefault="00A5218C" w:rsidP="00A5218C">
            <w:pPr>
              <w:jc w:val="center"/>
              <w:rPr>
                <w:b/>
              </w:rPr>
            </w:pPr>
            <w:r w:rsidRPr="00A5218C">
              <w:rPr>
                <w:rFonts w:hint="eastAsia"/>
                <w:b/>
              </w:rPr>
              <w:t>消費税交付金</w:t>
            </w:r>
          </w:p>
          <w:p w:rsidR="00A5218C" w:rsidRPr="00CB23AD" w:rsidRDefault="00A5218C" w:rsidP="00CB23AD">
            <w:pPr>
              <w:jc w:val="center"/>
              <w:rPr>
                <w:b/>
                <w:sz w:val="16"/>
                <w:szCs w:val="16"/>
              </w:rPr>
            </w:pPr>
            <w:r w:rsidRPr="00CB23AD">
              <w:rPr>
                <w:rFonts w:hint="eastAsia"/>
                <w:b/>
                <w:sz w:val="16"/>
                <w:szCs w:val="16"/>
              </w:rPr>
              <w:t>（社会保障財源化分）</w:t>
            </w:r>
          </w:p>
        </w:tc>
      </w:tr>
      <w:tr w:rsidR="00C44C61" w:rsidTr="00B71E44">
        <w:trPr>
          <w:jc w:val="center"/>
        </w:trPr>
        <w:tc>
          <w:tcPr>
            <w:tcW w:w="1413" w:type="dxa"/>
            <w:vMerge w:val="restart"/>
            <w:vAlign w:val="center"/>
          </w:tcPr>
          <w:p w:rsidR="00C44C61" w:rsidRDefault="00C44C61" w:rsidP="00CB23AD">
            <w:pPr>
              <w:jc w:val="center"/>
            </w:pPr>
            <w:r>
              <w:rPr>
                <w:rFonts w:hint="eastAsia"/>
              </w:rPr>
              <w:t>社会福祉</w:t>
            </w:r>
          </w:p>
        </w:tc>
        <w:tc>
          <w:tcPr>
            <w:tcW w:w="2551" w:type="dxa"/>
          </w:tcPr>
          <w:p w:rsidR="00C44C61" w:rsidRDefault="00C44C61" w:rsidP="00260BC7">
            <w:r>
              <w:rPr>
                <w:rFonts w:hint="eastAsia"/>
              </w:rPr>
              <w:t>障害者福祉</w:t>
            </w:r>
            <w:r w:rsidR="00BE28DA">
              <w:rPr>
                <w:rFonts w:hint="eastAsia"/>
              </w:rPr>
              <w:t>事業</w:t>
            </w:r>
          </w:p>
        </w:tc>
        <w:tc>
          <w:tcPr>
            <w:tcW w:w="1632" w:type="dxa"/>
          </w:tcPr>
          <w:p w:rsidR="00C44C61" w:rsidRDefault="006035AA" w:rsidP="006035AA">
            <w:pPr>
              <w:jc w:val="right"/>
            </w:pPr>
            <w:r>
              <w:rPr>
                <w:rFonts w:hint="eastAsia"/>
              </w:rPr>
              <w:t>172</w:t>
            </w:r>
            <w:r w:rsidR="00ED7A0D">
              <w:t>,</w:t>
            </w:r>
            <w:r>
              <w:rPr>
                <w:rFonts w:hint="eastAsia"/>
              </w:rPr>
              <w:t>865</w:t>
            </w:r>
          </w:p>
        </w:tc>
        <w:tc>
          <w:tcPr>
            <w:tcW w:w="1547" w:type="dxa"/>
          </w:tcPr>
          <w:p w:rsidR="00C44C61" w:rsidRDefault="00373ABD" w:rsidP="00373ABD">
            <w:pPr>
              <w:jc w:val="right"/>
            </w:pPr>
            <w:r>
              <w:rPr>
                <w:rFonts w:hint="eastAsia"/>
              </w:rPr>
              <w:t>123,180</w:t>
            </w:r>
          </w:p>
        </w:tc>
        <w:tc>
          <w:tcPr>
            <w:tcW w:w="1543" w:type="dxa"/>
          </w:tcPr>
          <w:p w:rsidR="00C44C61" w:rsidRDefault="00373ABD" w:rsidP="00373ABD">
            <w:pPr>
              <w:jc w:val="right"/>
            </w:pPr>
            <w:r>
              <w:rPr>
                <w:rFonts w:hint="eastAsia"/>
              </w:rPr>
              <w:t>4</w:t>
            </w:r>
            <w:r w:rsidR="006035AA">
              <w:rPr>
                <w:rFonts w:hint="eastAsia"/>
              </w:rPr>
              <w:t>,</w:t>
            </w:r>
            <w:r>
              <w:rPr>
                <w:rFonts w:hint="eastAsia"/>
              </w:rPr>
              <w:t>561</w:t>
            </w:r>
          </w:p>
        </w:tc>
        <w:tc>
          <w:tcPr>
            <w:tcW w:w="1799" w:type="dxa"/>
          </w:tcPr>
          <w:p w:rsidR="00C44C61" w:rsidRDefault="00373ABD" w:rsidP="006035AA">
            <w:pPr>
              <w:jc w:val="right"/>
            </w:pPr>
            <w:r>
              <w:rPr>
                <w:rFonts w:hint="eastAsia"/>
              </w:rPr>
              <w:t>45</w:t>
            </w:r>
            <w:r w:rsidR="00ED7A0D">
              <w:t>,</w:t>
            </w:r>
            <w:r w:rsidR="006035AA">
              <w:rPr>
                <w:rFonts w:hint="eastAsia"/>
              </w:rPr>
              <w:t>124</w:t>
            </w:r>
          </w:p>
        </w:tc>
        <w:tc>
          <w:tcPr>
            <w:tcW w:w="2410" w:type="dxa"/>
            <w:vMerge w:val="restart"/>
            <w:vAlign w:val="center"/>
          </w:tcPr>
          <w:p w:rsidR="00C44C61" w:rsidRDefault="00147547" w:rsidP="006035AA">
            <w:pPr>
              <w:jc w:val="center"/>
            </w:pPr>
            <w:r>
              <w:rPr>
                <w:rFonts w:hint="eastAsia"/>
              </w:rPr>
              <w:t>4</w:t>
            </w:r>
            <w:bookmarkStart w:id="0" w:name="_GoBack"/>
            <w:bookmarkEnd w:id="0"/>
            <w:r w:rsidR="006035AA">
              <w:rPr>
                <w:rFonts w:hint="eastAsia"/>
              </w:rPr>
              <w:t>9</w:t>
            </w:r>
            <w:r w:rsidR="00DE485A">
              <w:rPr>
                <w:rFonts w:hint="eastAsia"/>
              </w:rPr>
              <w:t>,</w:t>
            </w:r>
            <w:r w:rsidR="006035AA">
              <w:rPr>
                <w:rFonts w:hint="eastAsia"/>
              </w:rPr>
              <w:t>307</w:t>
            </w:r>
          </w:p>
        </w:tc>
      </w:tr>
      <w:tr w:rsidR="00C44C61" w:rsidTr="00B71E44">
        <w:trPr>
          <w:jc w:val="center"/>
        </w:trPr>
        <w:tc>
          <w:tcPr>
            <w:tcW w:w="1413" w:type="dxa"/>
            <w:vMerge/>
            <w:vAlign w:val="center"/>
          </w:tcPr>
          <w:p w:rsidR="00C44C61" w:rsidRDefault="00C44C61" w:rsidP="00CB23AD">
            <w:pPr>
              <w:jc w:val="center"/>
            </w:pPr>
          </w:p>
        </w:tc>
        <w:tc>
          <w:tcPr>
            <w:tcW w:w="2551" w:type="dxa"/>
          </w:tcPr>
          <w:p w:rsidR="00C44C61" w:rsidRDefault="00C44C61" w:rsidP="00260BC7">
            <w:r>
              <w:rPr>
                <w:rFonts w:hint="eastAsia"/>
              </w:rPr>
              <w:t>高齢者福祉</w:t>
            </w:r>
            <w:r w:rsidR="00BE28DA">
              <w:rPr>
                <w:rFonts w:hint="eastAsia"/>
              </w:rPr>
              <w:t>事業</w:t>
            </w:r>
          </w:p>
        </w:tc>
        <w:tc>
          <w:tcPr>
            <w:tcW w:w="1632" w:type="dxa"/>
          </w:tcPr>
          <w:p w:rsidR="00C44C61" w:rsidRDefault="006035AA" w:rsidP="00373ABD">
            <w:pPr>
              <w:jc w:val="right"/>
            </w:pPr>
            <w:r>
              <w:rPr>
                <w:rFonts w:hint="eastAsia"/>
              </w:rPr>
              <w:t>288</w:t>
            </w:r>
            <w:r w:rsidR="00ED7A0D">
              <w:t>,</w:t>
            </w:r>
            <w:r w:rsidR="00373ABD">
              <w:rPr>
                <w:rFonts w:hint="eastAsia"/>
              </w:rPr>
              <w:t>652</w:t>
            </w:r>
          </w:p>
        </w:tc>
        <w:tc>
          <w:tcPr>
            <w:tcW w:w="1547" w:type="dxa"/>
          </w:tcPr>
          <w:p w:rsidR="00C44C61" w:rsidRDefault="00373ABD" w:rsidP="00373ABD">
            <w:pPr>
              <w:jc w:val="right"/>
            </w:pPr>
            <w:r>
              <w:rPr>
                <w:rFonts w:hint="eastAsia"/>
              </w:rPr>
              <w:t>11</w:t>
            </w:r>
            <w:r w:rsidR="00ED7A0D">
              <w:t>,</w:t>
            </w:r>
            <w:r>
              <w:rPr>
                <w:rFonts w:hint="eastAsia"/>
              </w:rPr>
              <w:t>716</w:t>
            </w:r>
          </w:p>
        </w:tc>
        <w:tc>
          <w:tcPr>
            <w:tcW w:w="1543" w:type="dxa"/>
          </w:tcPr>
          <w:p w:rsidR="00C44C61" w:rsidRDefault="00373ABD" w:rsidP="002C6244">
            <w:pPr>
              <w:jc w:val="right"/>
            </w:pPr>
            <w:r>
              <w:rPr>
                <w:rFonts w:hint="eastAsia"/>
              </w:rPr>
              <w:t>1,870</w:t>
            </w:r>
          </w:p>
        </w:tc>
        <w:tc>
          <w:tcPr>
            <w:tcW w:w="1799" w:type="dxa"/>
          </w:tcPr>
          <w:p w:rsidR="00C44C61" w:rsidRDefault="00373ABD" w:rsidP="00373ABD">
            <w:pPr>
              <w:jc w:val="right"/>
            </w:pPr>
            <w:r>
              <w:rPr>
                <w:rFonts w:hint="eastAsia"/>
              </w:rPr>
              <w:t>275</w:t>
            </w:r>
            <w:r w:rsidR="005679E4">
              <w:t>,</w:t>
            </w:r>
            <w:r>
              <w:rPr>
                <w:rFonts w:hint="eastAsia"/>
              </w:rPr>
              <w:t>066</w:t>
            </w:r>
          </w:p>
        </w:tc>
        <w:tc>
          <w:tcPr>
            <w:tcW w:w="2410" w:type="dxa"/>
            <w:vMerge/>
          </w:tcPr>
          <w:p w:rsidR="00C44C61" w:rsidRDefault="00C44C61" w:rsidP="00260BC7"/>
        </w:tc>
      </w:tr>
      <w:tr w:rsidR="00C44C61" w:rsidTr="00B71E44">
        <w:trPr>
          <w:jc w:val="center"/>
        </w:trPr>
        <w:tc>
          <w:tcPr>
            <w:tcW w:w="1413" w:type="dxa"/>
            <w:vMerge/>
            <w:vAlign w:val="center"/>
          </w:tcPr>
          <w:p w:rsidR="00C44C61" w:rsidRDefault="00C44C61" w:rsidP="00CB23AD">
            <w:pPr>
              <w:jc w:val="center"/>
            </w:pPr>
          </w:p>
        </w:tc>
        <w:tc>
          <w:tcPr>
            <w:tcW w:w="2551" w:type="dxa"/>
          </w:tcPr>
          <w:p w:rsidR="00C44C61" w:rsidRDefault="00C44C61" w:rsidP="00260BC7">
            <w:r>
              <w:rPr>
                <w:rFonts w:hint="eastAsia"/>
              </w:rPr>
              <w:t>児童福祉</w:t>
            </w:r>
            <w:r w:rsidR="00BE28DA">
              <w:rPr>
                <w:rFonts w:hint="eastAsia"/>
              </w:rPr>
              <w:t>事業</w:t>
            </w:r>
          </w:p>
        </w:tc>
        <w:tc>
          <w:tcPr>
            <w:tcW w:w="1632" w:type="dxa"/>
          </w:tcPr>
          <w:p w:rsidR="00C44C61" w:rsidRDefault="00373ABD" w:rsidP="00373ABD">
            <w:pPr>
              <w:jc w:val="right"/>
            </w:pPr>
            <w:r>
              <w:rPr>
                <w:rFonts w:hint="eastAsia"/>
              </w:rPr>
              <w:t>104</w:t>
            </w:r>
            <w:r w:rsidR="00ED7A0D">
              <w:t>,</w:t>
            </w:r>
            <w:r>
              <w:rPr>
                <w:rFonts w:hint="eastAsia"/>
              </w:rPr>
              <w:t>862</w:t>
            </w:r>
          </w:p>
        </w:tc>
        <w:tc>
          <w:tcPr>
            <w:tcW w:w="1547" w:type="dxa"/>
          </w:tcPr>
          <w:p w:rsidR="00C44C61" w:rsidRDefault="00373ABD" w:rsidP="00373ABD">
            <w:pPr>
              <w:jc w:val="right"/>
            </w:pPr>
            <w:r>
              <w:rPr>
                <w:rFonts w:hint="eastAsia"/>
              </w:rPr>
              <w:t>68</w:t>
            </w:r>
            <w:r w:rsidR="00ED7A0D">
              <w:t>,</w:t>
            </w:r>
            <w:r>
              <w:rPr>
                <w:rFonts w:hint="eastAsia"/>
              </w:rPr>
              <w:t>697</w:t>
            </w:r>
          </w:p>
        </w:tc>
        <w:tc>
          <w:tcPr>
            <w:tcW w:w="1543" w:type="dxa"/>
          </w:tcPr>
          <w:p w:rsidR="00C44C61" w:rsidRDefault="00373ABD" w:rsidP="00373ABD">
            <w:pPr>
              <w:jc w:val="right"/>
            </w:pPr>
            <w:r>
              <w:rPr>
                <w:rFonts w:hint="eastAsia"/>
              </w:rPr>
              <w:t>236</w:t>
            </w:r>
          </w:p>
        </w:tc>
        <w:tc>
          <w:tcPr>
            <w:tcW w:w="1799" w:type="dxa"/>
          </w:tcPr>
          <w:p w:rsidR="00C44C61" w:rsidRDefault="00373ABD" w:rsidP="00373ABD">
            <w:pPr>
              <w:jc w:val="right"/>
            </w:pPr>
            <w:r>
              <w:rPr>
                <w:rFonts w:hint="eastAsia"/>
              </w:rPr>
              <w:t>35</w:t>
            </w:r>
            <w:r w:rsidR="00ED7A0D">
              <w:t>,</w:t>
            </w:r>
            <w:r>
              <w:rPr>
                <w:rFonts w:hint="eastAsia"/>
              </w:rPr>
              <w:t>929</w:t>
            </w:r>
          </w:p>
        </w:tc>
        <w:tc>
          <w:tcPr>
            <w:tcW w:w="2410" w:type="dxa"/>
            <w:vMerge/>
          </w:tcPr>
          <w:p w:rsidR="00C44C61" w:rsidRDefault="00C44C61" w:rsidP="00260BC7"/>
        </w:tc>
      </w:tr>
      <w:tr w:rsidR="00C44C61" w:rsidTr="00B71E44">
        <w:trPr>
          <w:jc w:val="center"/>
        </w:trPr>
        <w:tc>
          <w:tcPr>
            <w:tcW w:w="1413" w:type="dxa"/>
            <w:vMerge w:val="restart"/>
            <w:vAlign w:val="center"/>
          </w:tcPr>
          <w:p w:rsidR="00C44C61" w:rsidRDefault="00C44C61" w:rsidP="00CB23AD">
            <w:pPr>
              <w:jc w:val="center"/>
            </w:pPr>
            <w:r>
              <w:rPr>
                <w:rFonts w:hint="eastAsia"/>
              </w:rPr>
              <w:t>社会保険</w:t>
            </w:r>
          </w:p>
        </w:tc>
        <w:tc>
          <w:tcPr>
            <w:tcW w:w="2551" w:type="dxa"/>
          </w:tcPr>
          <w:p w:rsidR="00C44C61" w:rsidRDefault="00C44C61" w:rsidP="00260BC7">
            <w:r>
              <w:rPr>
                <w:rFonts w:hint="eastAsia"/>
              </w:rPr>
              <w:t>介護保険事業</w:t>
            </w:r>
          </w:p>
        </w:tc>
        <w:tc>
          <w:tcPr>
            <w:tcW w:w="1632" w:type="dxa"/>
          </w:tcPr>
          <w:p w:rsidR="00C44C61" w:rsidRDefault="00ED7A0D" w:rsidP="00373ABD">
            <w:pPr>
              <w:jc w:val="right"/>
            </w:pPr>
            <w:r>
              <w:t>7</w:t>
            </w:r>
            <w:r w:rsidR="00373ABD">
              <w:rPr>
                <w:rFonts w:hint="eastAsia"/>
              </w:rPr>
              <w:t>3</w:t>
            </w:r>
            <w:r>
              <w:t>,</w:t>
            </w:r>
            <w:r w:rsidR="00373ABD">
              <w:rPr>
                <w:rFonts w:hint="eastAsia"/>
              </w:rPr>
              <w:t>871</w:t>
            </w:r>
          </w:p>
        </w:tc>
        <w:tc>
          <w:tcPr>
            <w:tcW w:w="1547" w:type="dxa"/>
          </w:tcPr>
          <w:p w:rsidR="00C44C61" w:rsidRDefault="00C44C61" w:rsidP="002C6244">
            <w:pPr>
              <w:jc w:val="right"/>
            </w:pPr>
          </w:p>
        </w:tc>
        <w:tc>
          <w:tcPr>
            <w:tcW w:w="1543" w:type="dxa"/>
          </w:tcPr>
          <w:p w:rsidR="00C44C61" w:rsidRDefault="00C44C61" w:rsidP="002C6244">
            <w:pPr>
              <w:jc w:val="right"/>
            </w:pPr>
          </w:p>
        </w:tc>
        <w:tc>
          <w:tcPr>
            <w:tcW w:w="1799" w:type="dxa"/>
          </w:tcPr>
          <w:p w:rsidR="00C44C61" w:rsidRDefault="00ED7A0D" w:rsidP="00373ABD">
            <w:pPr>
              <w:jc w:val="right"/>
            </w:pPr>
            <w:r>
              <w:t>7</w:t>
            </w:r>
            <w:r w:rsidR="00373ABD">
              <w:rPr>
                <w:rFonts w:hint="eastAsia"/>
              </w:rPr>
              <w:t>3</w:t>
            </w:r>
            <w:r>
              <w:t>,</w:t>
            </w:r>
            <w:r w:rsidR="00373ABD">
              <w:rPr>
                <w:rFonts w:hint="eastAsia"/>
              </w:rPr>
              <w:t>871</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国民健康保険事業</w:t>
            </w:r>
          </w:p>
        </w:tc>
        <w:tc>
          <w:tcPr>
            <w:tcW w:w="1632" w:type="dxa"/>
          </w:tcPr>
          <w:p w:rsidR="00C44C61" w:rsidRDefault="00ED7A0D" w:rsidP="00373ABD">
            <w:pPr>
              <w:jc w:val="right"/>
            </w:pPr>
            <w:r>
              <w:t>2</w:t>
            </w:r>
            <w:r w:rsidR="00373ABD">
              <w:rPr>
                <w:rFonts w:hint="eastAsia"/>
              </w:rPr>
              <w:t>7</w:t>
            </w:r>
            <w:r>
              <w:t>,</w:t>
            </w:r>
            <w:r w:rsidR="00373ABD">
              <w:rPr>
                <w:rFonts w:hint="eastAsia"/>
              </w:rPr>
              <w:t>121</w:t>
            </w:r>
          </w:p>
        </w:tc>
        <w:tc>
          <w:tcPr>
            <w:tcW w:w="1547" w:type="dxa"/>
          </w:tcPr>
          <w:p w:rsidR="00C44C61" w:rsidRDefault="00C44C61" w:rsidP="002C6244">
            <w:pPr>
              <w:jc w:val="right"/>
            </w:pPr>
          </w:p>
        </w:tc>
        <w:tc>
          <w:tcPr>
            <w:tcW w:w="1543" w:type="dxa"/>
          </w:tcPr>
          <w:p w:rsidR="00C44C61" w:rsidRDefault="00C44C61" w:rsidP="002C6244">
            <w:pPr>
              <w:jc w:val="right"/>
            </w:pPr>
          </w:p>
        </w:tc>
        <w:tc>
          <w:tcPr>
            <w:tcW w:w="1799" w:type="dxa"/>
          </w:tcPr>
          <w:p w:rsidR="00C44C61" w:rsidRDefault="00ED7A0D" w:rsidP="00373ABD">
            <w:pPr>
              <w:jc w:val="right"/>
            </w:pPr>
            <w:r>
              <w:t>2</w:t>
            </w:r>
            <w:r w:rsidR="00373ABD">
              <w:rPr>
                <w:rFonts w:hint="eastAsia"/>
              </w:rPr>
              <w:t>7</w:t>
            </w:r>
            <w:r>
              <w:t>,</w:t>
            </w:r>
            <w:r w:rsidR="00373ABD">
              <w:rPr>
                <w:rFonts w:hint="eastAsia"/>
              </w:rPr>
              <w:t>121</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後期高齢者医療事業</w:t>
            </w:r>
          </w:p>
        </w:tc>
        <w:tc>
          <w:tcPr>
            <w:tcW w:w="1632" w:type="dxa"/>
          </w:tcPr>
          <w:p w:rsidR="00C44C61" w:rsidRDefault="00373ABD" w:rsidP="00373ABD">
            <w:pPr>
              <w:jc w:val="right"/>
            </w:pPr>
            <w:r>
              <w:rPr>
                <w:rFonts w:hint="eastAsia"/>
              </w:rPr>
              <w:t>71</w:t>
            </w:r>
            <w:r w:rsidR="00ED7A0D">
              <w:t>,</w:t>
            </w:r>
            <w:r>
              <w:rPr>
                <w:rFonts w:hint="eastAsia"/>
              </w:rPr>
              <w:t>914</w:t>
            </w:r>
          </w:p>
        </w:tc>
        <w:tc>
          <w:tcPr>
            <w:tcW w:w="1547" w:type="dxa"/>
          </w:tcPr>
          <w:p w:rsidR="00C44C61" w:rsidRDefault="00C44C61" w:rsidP="002C6244">
            <w:pPr>
              <w:jc w:val="right"/>
            </w:pPr>
          </w:p>
        </w:tc>
        <w:tc>
          <w:tcPr>
            <w:tcW w:w="1543" w:type="dxa"/>
          </w:tcPr>
          <w:p w:rsidR="00C44C61" w:rsidRDefault="00C44C61" w:rsidP="002C6244">
            <w:pPr>
              <w:jc w:val="right"/>
            </w:pPr>
          </w:p>
        </w:tc>
        <w:tc>
          <w:tcPr>
            <w:tcW w:w="1799" w:type="dxa"/>
          </w:tcPr>
          <w:p w:rsidR="00C44C61" w:rsidRDefault="00373ABD" w:rsidP="00373ABD">
            <w:pPr>
              <w:jc w:val="right"/>
            </w:pPr>
            <w:r>
              <w:rPr>
                <w:rFonts w:hint="eastAsia"/>
              </w:rPr>
              <w:t>71</w:t>
            </w:r>
            <w:r w:rsidR="00ED7A0D">
              <w:t>,</w:t>
            </w:r>
            <w:r>
              <w:rPr>
                <w:rFonts w:hint="eastAsia"/>
              </w:rPr>
              <w:t>914</w:t>
            </w:r>
          </w:p>
        </w:tc>
        <w:tc>
          <w:tcPr>
            <w:tcW w:w="2410" w:type="dxa"/>
            <w:vMerge/>
          </w:tcPr>
          <w:p w:rsidR="00C44C61" w:rsidRDefault="00C44C61" w:rsidP="00260BC7"/>
        </w:tc>
      </w:tr>
      <w:tr w:rsidR="00C44C61" w:rsidTr="00B71E44">
        <w:trPr>
          <w:jc w:val="center"/>
        </w:trPr>
        <w:tc>
          <w:tcPr>
            <w:tcW w:w="1413" w:type="dxa"/>
            <w:tcBorders>
              <w:bottom w:val="double" w:sz="4" w:space="0" w:color="auto"/>
            </w:tcBorders>
          </w:tcPr>
          <w:p w:rsidR="00C44C61" w:rsidRPr="00A5218C" w:rsidRDefault="00C44C61" w:rsidP="00CB23AD">
            <w:pPr>
              <w:jc w:val="center"/>
            </w:pPr>
            <w:r>
              <w:rPr>
                <w:rFonts w:hint="eastAsia"/>
              </w:rPr>
              <w:t>保健衛生</w:t>
            </w:r>
          </w:p>
        </w:tc>
        <w:tc>
          <w:tcPr>
            <w:tcW w:w="2551" w:type="dxa"/>
            <w:tcBorders>
              <w:bottom w:val="double" w:sz="4" w:space="0" w:color="auto"/>
            </w:tcBorders>
          </w:tcPr>
          <w:p w:rsidR="00C44C61" w:rsidRPr="00A5218C" w:rsidRDefault="00C44C61" w:rsidP="00260BC7">
            <w:r>
              <w:rPr>
                <w:rFonts w:hint="eastAsia"/>
              </w:rPr>
              <w:t>疾病予防対策</w:t>
            </w:r>
            <w:r w:rsidR="00BE28DA">
              <w:rPr>
                <w:rFonts w:hint="eastAsia"/>
              </w:rPr>
              <w:t>事業</w:t>
            </w:r>
          </w:p>
        </w:tc>
        <w:tc>
          <w:tcPr>
            <w:tcW w:w="1632" w:type="dxa"/>
            <w:tcBorders>
              <w:bottom w:val="double" w:sz="4" w:space="0" w:color="auto"/>
            </w:tcBorders>
          </w:tcPr>
          <w:p w:rsidR="00C44C61" w:rsidRDefault="00373ABD" w:rsidP="00373ABD">
            <w:pPr>
              <w:jc w:val="right"/>
            </w:pPr>
            <w:r>
              <w:rPr>
                <w:rFonts w:hint="eastAsia"/>
              </w:rPr>
              <w:t>168</w:t>
            </w:r>
            <w:r w:rsidR="00ED7A0D">
              <w:t>,</w:t>
            </w:r>
            <w:r>
              <w:rPr>
                <w:rFonts w:hint="eastAsia"/>
              </w:rPr>
              <w:t>294</w:t>
            </w:r>
          </w:p>
        </w:tc>
        <w:tc>
          <w:tcPr>
            <w:tcW w:w="1547" w:type="dxa"/>
            <w:tcBorders>
              <w:bottom w:val="double" w:sz="4" w:space="0" w:color="auto"/>
            </w:tcBorders>
          </w:tcPr>
          <w:p w:rsidR="00C44C61" w:rsidRDefault="00373ABD" w:rsidP="00373ABD">
            <w:pPr>
              <w:jc w:val="right"/>
            </w:pPr>
            <w:r>
              <w:rPr>
                <w:rFonts w:hint="eastAsia"/>
              </w:rPr>
              <w:t>2</w:t>
            </w:r>
            <w:r w:rsidR="00ED7A0D">
              <w:t>,</w:t>
            </w:r>
            <w:r>
              <w:rPr>
                <w:rFonts w:hint="eastAsia"/>
              </w:rPr>
              <w:t>424</w:t>
            </w:r>
          </w:p>
        </w:tc>
        <w:tc>
          <w:tcPr>
            <w:tcW w:w="1543" w:type="dxa"/>
            <w:tcBorders>
              <w:bottom w:val="double" w:sz="4" w:space="0" w:color="auto"/>
            </w:tcBorders>
          </w:tcPr>
          <w:p w:rsidR="00C44C61" w:rsidRDefault="00373ABD" w:rsidP="00373ABD">
            <w:pPr>
              <w:jc w:val="right"/>
            </w:pPr>
            <w:r>
              <w:rPr>
                <w:rFonts w:hint="eastAsia"/>
              </w:rPr>
              <w:t>10</w:t>
            </w:r>
            <w:r w:rsidR="00ED7A0D">
              <w:t>,</w:t>
            </w:r>
            <w:r>
              <w:rPr>
                <w:rFonts w:hint="eastAsia"/>
              </w:rPr>
              <w:t>882</w:t>
            </w:r>
          </w:p>
        </w:tc>
        <w:tc>
          <w:tcPr>
            <w:tcW w:w="1799" w:type="dxa"/>
            <w:tcBorders>
              <w:bottom w:val="double" w:sz="4" w:space="0" w:color="auto"/>
            </w:tcBorders>
          </w:tcPr>
          <w:p w:rsidR="00C44C61" w:rsidRDefault="00373ABD" w:rsidP="00373ABD">
            <w:pPr>
              <w:jc w:val="right"/>
            </w:pPr>
            <w:r>
              <w:rPr>
                <w:rFonts w:hint="eastAsia"/>
              </w:rPr>
              <w:t>154</w:t>
            </w:r>
            <w:r w:rsidR="00ED7A0D">
              <w:t>,</w:t>
            </w:r>
            <w:r>
              <w:rPr>
                <w:rFonts w:hint="eastAsia"/>
              </w:rPr>
              <w:t>988</w:t>
            </w:r>
          </w:p>
        </w:tc>
        <w:tc>
          <w:tcPr>
            <w:tcW w:w="2410" w:type="dxa"/>
            <w:vMerge/>
            <w:tcBorders>
              <w:bottom w:val="double" w:sz="4" w:space="0" w:color="auto"/>
            </w:tcBorders>
          </w:tcPr>
          <w:p w:rsidR="00C44C61" w:rsidRDefault="00C44C61" w:rsidP="00260BC7"/>
        </w:tc>
      </w:tr>
      <w:tr w:rsidR="002C6244" w:rsidTr="00B71E44">
        <w:trPr>
          <w:jc w:val="center"/>
        </w:trPr>
        <w:tc>
          <w:tcPr>
            <w:tcW w:w="3964" w:type="dxa"/>
            <w:gridSpan w:val="2"/>
            <w:tcBorders>
              <w:top w:val="double" w:sz="4" w:space="0" w:color="auto"/>
            </w:tcBorders>
          </w:tcPr>
          <w:p w:rsidR="002C6244" w:rsidRDefault="002C6244" w:rsidP="008E5BF6">
            <w:pPr>
              <w:jc w:val="center"/>
            </w:pPr>
            <w:r>
              <w:rPr>
                <w:rFonts w:hint="eastAsia"/>
              </w:rPr>
              <w:t>合　計</w:t>
            </w:r>
          </w:p>
        </w:tc>
        <w:tc>
          <w:tcPr>
            <w:tcW w:w="1632" w:type="dxa"/>
            <w:tcBorders>
              <w:top w:val="double" w:sz="4" w:space="0" w:color="auto"/>
            </w:tcBorders>
          </w:tcPr>
          <w:p w:rsidR="002C6244" w:rsidRDefault="00373ABD" w:rsidP="00373ABD">
            <w:pPr>
              <w:jc w:val="right"/>
            </w:pPr>
            <w:r>
              <w:rPr>
                <w:rFonts w:hint="eastAsia"/>
              </w:rPr>
              <w:t>907</w:t>
            </w:r>
            <w:r w:rsidR="00ED7A0D">
              <w:t>,</w:t>
            </w:r>
            <w:r>
              <w:rPr>
                <w:rFonts w:hint="eastAsia"/>
              </w:rPr>
              <w:t>579</w:t>
            </w:r>
          </w:p>
        </w:tc>
        <w:tc>
          <w:tcPr>
            <w:tcW w:w="1547" w:type="dxa"/>
            <w:tcBorders>
              <w:top w:val="double" w:sz="4" w:space="0" w:color="auto"/>
            </w:tcBorders>
          </w:tcPr>
          <w:p w:rsidR="002C6244" w:rsidRDefault="00ED7A0D" w:rsidP="00373ABD">
            <w:pPr>
              <w:jc w:val="right"/>
            </w:pPr>
            <w:r>
              <w:t>20</w:t>
            </w:r>
            <w:r w:rsidR="00373ABD">
              <w:rPr>
                <w:rFonts w:hint="eastAsia"/>
              </w:rPr>
              <w:t>6</w:t>
            </w:r>
            <w:r>
              <w:t>,</w:t>
            </w:r>
            <w:r w:rsidR="00373ABD">
              <w:rPr>
                <w:rFonts w:hint="eastAsia"/>
              </w:rPr>
              <w:t>017</w:t>
            </w:r>
          </w:p>
        </w:tc>
        <w:tc>
          <w:tcPr>
            <w:tcW w:w="1543" w:type="dxa"/>
            <w:tcBorders>
              <w:top w:val="double" w:sz="4" w:space="0" w:color="auto"/>
            </w:tcBorders>
          </w:tcPr>
          <w:p w:rsidR="002C6244" w:rsidRDefault="00373ABD" w:rsidP="00373ABD">
            <w:pPr>
              <w:jc w:val="right"/>
            </w:pPr>
            <w:r>
              <w:rPr>
                <w:rFonts w:hint="eastAsia"/>
              </w:rPr>
              <w:t>17</w:t>
            </w:r>
            <w:r w:rsidR="00ED7A0D">
              <w:t>,</w:t>
            </w:r>
            <w:r>
              <w:rPr>
                <w:rFonts w:hint="eastAsia"/>
              </w:rPr>
              <w:t>549</w:t>
            </w:r>
          </w:p>
        </w:tc>
        <w:tc>
          <w:tcPr>
            <w:tcW w:w="1799" w:type="dxa"/>
            <w:tcBorders>
              <w:top w:val="double" w:sz="4" w:space="0" w:color="auto"/>
            </w:tcBorders>
          </w:tcPr>
          <w:p w:rsidR="002C6244" w:rsidRDefault="00AA2E11" w:rsidP="00AA2E11">
            <w:pPr>
              <w:jc w:val="right"/>
            </w:pPr>
            <w:r>
              <w:rPr>
                <w:rFonts w:hint="eastAsia"/>
              </w:rPr>
              <w:t>684</w:t>
            </w:r>
            <w:r w:rsidR="00ED7A0D">
              <w:t>,</w:t>
            </w:r>
            <w:r>
              <w:rPr>
                <w:rFonts w:hint="eastAsia"/>
              </w:rPr>
              <w:t>013</w:t>
            </w:r>
          </w:p>
        </w:tc>
        <w:tc>
          <w:tcPr>
            <w:tcW w:w="2410" w:type="dxa"/>
            <w:tcBorders>
              <w:top w:val="double" w:sz="4" w:space="0" w:color="auto"/>
            </w:tcBorders>
          </w:tcPr>
          <w:p w:rsidR="002C6244" w:rsidRDefault="00373ABD" w:rsidP="00373ABD">
            <w:pPr>
              <w:jc w:val="center"/>
            </w:pPr>
            <w:r>
              <w:rPr>
                <w:rFonts w:hint="eastAsia"/>
              </w:rPr>
              <w:t>49</w:t>
            </w:r>
            <w:r w:rsidR="00DE485A">
              <w:rPr>
                <w:rFonts w:hint="eastAsia"/>
              </w:rPr>
              <w:t>,</w:t>
            </w:r>
            <w:r>
              <w:rPr>
                <w:rFonts w:hint="eastAsia"/>
              </w:rPr>
              <w:t>307</w:t>
            </w:r>
          </w:p>
        </w:tc>
      </w:tr>
    </w:tbl>
    <w:p w:rsidR="00B71E44" w:rsidRDefault="00B71E44" w:rsidP="00B71E44">
      <w:pPr>
        <w:ind w:firstLineChars="100" w:firstLine="210"/>
      </w:pPr>
      <w:r>
        <w:rPr>
          <w:rFonts w:hint="eastAsia"/>
        </w:rPr>
        <w:t>※社会保障４経費とは、制度として確立された年金、医療及び介護の社会保障給付並びに少子化に対処するための施策に要する経費です。</w:t>
      </w:r>
    </w:p>
    <w:p w:rsidR="00260BC7" w:rsidRPr="00CC55F6" w:rsidRDefault="00B655F5" w:rsidP="00B71E44">
      <w:pPr>
        <w:ind w:firstLineChars="100" w:firstLine="210"/>
      </w:pPr>
      <w:r>
        <w:rPr>
          <w:rFonts w:hint="eastAsia"/>
        </w:rPr>
        <w:t>※事業費には</w:t>
      </w:r>
      <w:r w:rsidR="00FA574A">
        <w:rPr>
          <w:rFonts w:hint="eastAsia"/>
        </w:rPr>
        <w:t>事務職員にかかる</w:t>
      </w:r>
      <w:r>
        <w:rPr>
          <w:rFonts w:hint="eastAsia"/>
        </w:rPr>
        <w:t>人件費及び事務費は含まれておりません。</w:t>
      </w:r>
    </w:p>
    <w:sectPr w:rsidR="00260BC7" w:rsidRPr="00CC55F6" w:rsidSect="008E5BF6">
      <w:pgSz w:w="16838" w:h="11906" w:orient="landscape"/>
      <w:pgMar w:top="1418" w:right="1985"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2F"/>
    <w:rsid w:val="000155C6"/>
    <w:rsid w:val="00020DC2"/>
    <w:rsid w:val="000620A0"/>
    <w:rsid w:val="00080460"/>
    <w:rsid w:val="000F73F7"/>
    <w:rsid w:val="00102B2F"/>
    <w:rsid w:val="00147547"/>
    <w:rsid w:val="00197141"/>
    <w:rsid w:val="001A0B1E"/>
    <w:rsid w:val="001C25B7"/>
    <w:rsid w:val="00260BC7"/>
    <w:rsid w:val="00293F9D"/>
    <w:rsid w:val="002B66BA"/>
    <w:rsid w:val="002C6244"/>
    <w:rsid w:val="0036352B"/>
    <w:rsid w:val="00373ABD"/>
    <w:rsid w:val="003D088C"/>
    <w:rsid w:val="00543C5E"/>
    <w:rsid w:val="005679E4"/>
    <w:rsid w:val="005B62F4"/>
    <w:rsid w:val="006035AA"/>
    <w:rsid w:val="00622AA2"/>
    <w:rsid w:val="0065188B"/>
    <w:rsid w:val="00651B16"/>
    <w:rsid w:val="00877885"/>
    <w:rsid w:val="008D53F1"/>
    <w:rsid w:val="008E5BF6"/>
    <w:rsid w:val="009327ED"/>
    <w:rsid w:val="009631D4"/>
    <w:rsid w:val="00A36192"/>
    <w:rsid w:val="00A5218C"/>
    <w:rsid w:val="00AA2E11"/>
    <w:rsid w:val="00AE3F7C"/>
    <w:rsid w:val="00B52560"/>
    <w:rsid w:val="00B655F5"/>
    <w:rsid w:val="00B71E44"/>
    <w:rsid w:val="00BE28DA"/>
    <w:rsid w:val="00C44C61"/>
    <w:rsid w:val="00CB23AD"/>
    <w:rsid w:val="00CC55F6"/>
    <w:rsid w:val="00D01B6C"/>
    <w:rsid w:val="00D81925"/>
    <w:rsid w:val="00DE485A"/>
    <w:rsid w:val="00E8230D"/>
    <w:rsid w:val="00E8295C"/>
    <w:rsid w:val="00ED7A0D"/>
    <w:rsid w:val="00F22C49"/>
    <w:rsid w:val="00FA574A"/>
    <w:rsid w:val="00FE6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2BDE09-4DF8-4C85-9F0F-C7E63905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5B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5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US14044</dc:creator>
  <cp:keywords/>
  <dc:description/>
  <cp:lastModifiedBy> </cp:lastModifiedBy>
  <cp:revision>7</cp:revision>
  <cp:lastPrinted>2022-07-05T08:20:00Z</cp:lastPrinted>
  <dcterms:created xsi:type="dcterms:W3CDTF">2021-07-15T07:32:00Z</dcterms:created>
  <dcterms:modified xsi:type="dcterms:W3CDTF">2022-07-05T08:20:00Z</dcterms:modified>
</cp:coreProperties>
</file>